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B458" w14:textId="1E378BAF" w:rsidR="00C60B9B" w:rsidRPr="00D97C7B" w:rsidRDefault="00C60B9B" w:rsidP="00C60B9B">
      <w:pPr>
        <w:jc w:val="center"/>
        <w:rPr>
          <w:rFonts w:ascii="Bahnschrift Light" w:hAnsi="Bahnschrift Light"/>
          <w:b/>
          <w:bCs/>
          <w:sz w:val="40"/>
          <w:szCs w:val="40"/>
          <w:u w:val="single"/>
        </w:rPr>
      </w:pPr>
      <w:r w:rsidRPr="00D97C7B">
        <w:rPr>
          <w:rFonts w:ascii="Bahnschrift Light" w:hAnsi="Bahnschrift Light"/>
          <w:b/>
          <w:bCs/>
          <w:sz w:val="40"/>
          <w:szCs w:val="40"/>
          <w:u w:val="single"/>
        </w:rPr>
        <w:t>CBI Waterworks</w:t>
      </w:r>
    </w:p>
    <w:p w14:paraId="08D72325" w14:textId="2B1ECB92" w:rsidR="00C60B9B" w:rsidRDefault="00C60B9B" w:rsidP="00C60B9B">
      <w:pPr>
        <w:jc w:val="center"/>
        <w:rPr>
          <w:rFonts w:ascii="Bahnschrift Light" w:hAnsi="Bahnschrift Light"/>
          <w:sz w:val="28"/>
          <w:szCs w:val="28"/>
        </w:rPr>
      </w:pPr>
      <w:r w:rsidRPr="00C60B9B">
        <w:rPr>
          <w:rFonts w:ascii="Bahnschrift Light" w:hAnsi="Bahnschrift Light"/>
          <w:sz w:val="28"/>
          <w:szCs w:val="28"/>
        </w:rPr>
        <w:t>NEW WATER INSTALLATION FEE’S</w:t>
      </w:r>
    </w:p>
    <w:p w14:paraId="57747A54" w14:textId="2A85BDA3" w:rsidR="00C60B9B" w:rsidRDefault="00C60B9B" w:rsidP="00C60B9B">
      <w:pPr>
        <w:jc w:val="center"/>
        <w:rPr>
          <w:rFonts w:ascii="Bahnschrift Light" w:hAnsi="Bahnschrift Light"/>
          <w:sz w:val="28"/>
          <w:szCs w:val="28"/>
        </w:rPr>
      </w:pPr>
    </w:p>
    <w:p w14:paraId="1B66A53C" w14:textId="17D6F7F4" w:rsidR="00C60B9B" w:rsidRDefault="00D97C7B" w:rsidP="00D97C7B">
      <w:pPr>
        <w:ind w:firstLine="720"/>
        <w:rPr>
          <w:rFonts w:ascii="Bahnschrift Light" w:hAnsi="Bahnschrift Light"/>
          <w:sz w:val="28"/>
          <w:szCs w:val="28"/>
        </w:rPr>
      </w:pPr>
      <w:r>
        <w:rPr>
          <w:rFonts w:ascii="Bahnschrift Light" w:hAnsi="Bahnschrift Light"/>
          <w:noProof/>
          <w:sz w:val="28"/>
          <w:szCs w:val="28"/>
        </w:rPr>
        <mc:AlternateContent>
          <mc:Choice Requires="wps">
            <w:drawing>
              <wp:anchor distT="0" distB="0" distL="114300" distR="114300" simplePos="0" relativeHeight="251662336" behindDoc="0" locked="0" layoutInCell="1" allowOverlap="1" wp14:anchorId="2EBC4F62" wp14:editId="27816DE5">
                <wp:simplePos x="0" y="0"/>
                <wp:positionH relativeFrom="margin">
                  <wp:posOffset>-19050</wp:posOffset>
                </wp:positionH>
                <wp:positionV relativeFrom="paragraph">
                  <wp:posOffset>267970</wp:posOffset>
                </wp:positionV>
                <wp:extent cx="59150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9150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CDC495"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1.1pt" to="464.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" strokecolor="windowText" strokeweight=".5pt">
                <v:stroke joinstyle="miter"/>
                <w10:wrap anchorx="margin"/>
              </v:line>
            </w:pict>
          </mc:Fallback>
        </mc:AlternateContent>
      </w:r>
      <w:r w:rsidR="00D25B19">
        <w:rPr>
          <w:rFonts w:ascii="Bahnschrift Light" w:hAnsi="Bahnschrift Light"/>
          <w:sz w:val="28"/>
          <w:szCs w:val="28"/>
        </w:rPr>
        <w:t>METER SIZE</w:t>
      </w:r>
      <w:r w:rsidR="00D25B19">
        <w:rPr>
          <w:rFonts w:ascii="Bahnschrift Light" w:hAnsi="Bahnschrift Light"/>
          <w:sz w:val="28"/>
          <w:szCs w:val="28"/>
        </w:rPr>
        <w:tab/>
      </w:r>
      <w:r w:rsidR="00D25B19">
        <w:rPr>
          <w:rFonts w:ascii="Bahnschrift Light" w:hAnsi="Bahnschrift Light"/>
          <w:sz w:val="28"/>
          <w:szCs w:val="28"/>
        </w:rPr>
        <w:tab/>
      </w:r>
      <w:r w:rsidR="00D25B19">
        <w:rPr>
          <w:rFonts w:ascii="Bahnschrift Light" w:hAnsi="Bahnschrift Light"/>
          <w:sz w:val="28"/>
          <w:szCs w:val="28"/>
        </w:rPr>
        <w:tab/>
      </w:r>
      <w:r w:rsidR="00D25B19">
        <w:rPr>
          <w:rFonts w:ascii="Bahnschrift Light" w:hAnsi="Bahnschrift Light"/>
          <w:sz w:val="28"/>
          <w:szCs w:val="28"/>
        </w:rPr>
        <w:tab/>
      </w:r>
      <w:r w:rsidR="00C60B9B">
        <w:rPr>
          <w:rFonts w:ascii="Bahnschrift Light" w:hAnsi="Bahnschrift Light"/>
          <w:sz w:val="28"/>
          <w:szCs w:val="28"/>
        </w:rPr>
        <w:t xml:space="preserve">¾” </w:t>
      </w:r>
      <w:r w:rsidR="00C60B9B">
        <w:rPr>
          <w:rFonts w:ascii="Bahnschrift Light" w:hAnsi="Bahnschrift Light"/>
          <w:sz w:val="28"/>
          <w:szCs w:val="28"/>
        </w:rPr>
        <w:tab/>
      </w:r>
      <w:r w:rsidR="00C60B9B">
        <w:rPr>
          <w:rFonts w:ascii="Bahnschrift Light" w:hAnsi="Bahnschrift Light"/>
          <w:sz w:val="28"/>
          <w:szCs w:val="28"/>
        </w:rPr>
        <w:tab/>
      </w:r>
      <w:r w:rsidR="00D25B19">
        <w:rPr>
          <w:rFonts w:ascii="Bahnschrift Light" w:hAnsi="Bahnschrift Light"/>
          <w:sz w:val="28"/>
          <w:szCs w:val="28"/>
        </w:rPr>
        <w:tab/>
      </w:r>
      <w:r w:rsidR="00C60B9B">
        <w:rPr>
          <w:rFonts w:ascii="Bahnschrift Light" w:hAnsi="Bahnschrift Light"/>
          <w:sz w:val="28"/>
          <w:szCs w:val="28"/>
        </w:rPr>
        <w:t>1”</w:t>
      </w:r>
    </w:p>
    <w:p w14:paraId="092ACBFD" w14:textId="031BE8CC" w:rsidR="00C60B9B" w:rsidRDefault="00C60B9B" w:rsidP="00C60B9B">
      <w:pPr>
        <w:pStyle w:val="ListParagraph"/>
        <w:numPr>
          <w:ilvl w:val="0"/>
          <w:numId w:val="1"/>
        </w:numPr>
        <w:rPr>
          <w:rFonts w:ascii="Bahnschrift Light" w:hAnsi="Bahnschrift Light"/>
          <w:sz w:val="28"/>
          <w:szCs w:val="28"/>
        </w:rPr>
      </w:pPr>
      <w:r>
        <w:rPr>
          <w:rFonts w:ascii="Bahnschrift Light" w:hAnsi="Bahnschrift Light"/>
          <w:sz w:val="28"/>
          <w:szCs w:val="28"/>
        </w:rPr>
        <w:t>APPLICATION FEE</w:t>
      </w:r>
      <w:r>
        <w:rPr>
          <w:rFonts w:ascii="Bahnschrift Light" w:hAnsi="Bahnschrift Light"/>
          <w:sz w:val="28"/>
          <w:szCs w:val="28"/>
        </w:rPr>
        <w:tab/>
      </w:r>
      <w:r w:rsidR="00D25B19">
        <w:rPr>
          <w:rFonts w:ascii="Bahnschrift Light" w:hAnsi="Bahnschrift Light"/>
          <w:sz w:val="28"/>
          <w:szCs w:val="28"/>
        </w:rPr>
        <w:tab/>
      </w:r>
      <w:r w:rsidR="00D25B19">
        <w:rPr>
          <w:rFonts w:ascii="Bahnschrift Light" w:hAnsi="Bahnschrift Light"/>
          <w:sz w:val="28"/>
          <w:szCs w:val="28"/>
        </w:rPr>
        <w:tab/>
      </w:r>
      <w:r>
        <w:rPr>
          <w:rFonts w:ascii="Bahnschrift Light" w:hAnsi="Bahnschrift Light"/>
          <w:sz w:val="28"/>
          <w:szCs w:val="28"/>
        </w:rPr>
        <w:t>$50.00</w:t>
      </w:r>
      <w:r>
        <w:rPr>
          <w:rFonts w:ascii="Bahnschrift Light" w:hAnsi="Bahnschrift Light"/>
          <w:sz w:val="28"/>
          <w:szCs w:val="28"/>
        </w:rPr>
        <w:tab/>
      </w:r>
      <w:r>
        <w:rPr>
          <w:rFonts w:ascii="Bahnschrift Light" w:hAnsi="Bahnschrift Light"/>
          <w:sz w:val="28"/>
          <w:szCs w:val="28"/>
        </w:rPr>
        <w:tab/>
        <w:t>$50.00</w:t>
      </w:r>
    </w:p>
    <w:p w14:paraId="14E5D743" w14:textId="60BE821F" w:rsidR="00C60B9B" w:rsidRDefault="00C60B9B" w:rsidP="00C60B9B">
      <w:pPr>
        <w:pStyle w:val="ListParagraph"/>
        <w:numPr>
          <w:ilvl w:val="0"/>
          <w:numId w:val="1"/>
        </w:numPr>
        <w:rPr>
          <w:rFonts w:ascii="Bahnschrift Light" w:hAnsi="Bahnschrift Light"/>
          <w:sz w:val="28"/>
          <w:szCs w:val="28"/>
        </w:rPr>
      </w:pPr>
      <w:r>
        <w:rPr>
          <w:rFonts w:ascii="Bahnschrift Light" w:hAnsi="Bahnschrift Light"/>
          <w:sz w:val="28"/>
          <w:szCs w:val="28"/>
        </w:rPr>
        <w:t>TAPPING FEE</w:t>
      </w:r>
      <w:r>
        <w:rPr>
          <w:rFonts w:ascii="Bahnschrift Light" w:hAnsi="Bahnschrift Light"/>
          <w:sz w:val="28"/>
          <w:szCs w:val="28"/>
        </w:rPr>
        <w:tab/>
      </w:r>
      <w:r>
        <w:rPr>
          <w:rFonts w:ascii="Bahnschrift Light" w:hAnsi="Bahnschrift Light"/>
          <w:sz w:val="28"/>
          <w:szCs w:val="28"/>
        </w:rPr>
        <w:tab/>
      </w:r>
      <w:r w:rsidR="00D25B19">
        <w:rPr>
          <w:rFonts w:ascii="Bahnschrift Light" w:hAnsi="Bahnschrift Light"/>
          <w:sz w:val="28"/>
          <w:szCs w:val="28"/>
        </w:rPr>
        <w:tab/>
      </w:r>
      <w:r w:rsidR="00D25B19">
        <w:rPr>
          <w:rFonts w:ascii="Bahnschrift Light" w:hAnsi="Bahnschrift Light"/>
          <w:sz w:val="28"/>
          <w:szCs w:val="28"/>
        </w:rPr>
        <w:tab/>
      </w:r>
      <w:r>
        <w:rPr>
          <w:rFonts w:ascii="Bahnschrift Light" w:hAnsi="Bahnschrift Light"/>
          <w:sz w:val="28"/>
          <w:szCs w:val="28"/>
        </w:rPr>
        <w:t>$300.00</w:t>
      </w:r>
      <w:r>
        <w:rPr>
          <w:rFonts w:ascii="Bahnschrift Light" w:hAnsi="Bahnschrift Light"/>
          <w:sz w:val="28"/>
          <w:szCs w:val="28"/>
        </w:rPr>
        <w:tab/>
      </w:r>
      <w:r>
        <w:rPr>
          <w:rFonts w:ascii="Bahnschrift Light" w:hAnsi="Bahnschrift Light"/>
          <w:sz w:val="28"/>
          <w:szCs w:val="28"/>
        </w:rPr>
        <w:tab/>
        <w:t>$300.00</w:t>
      </w:r>
    </w:p>
    <w:p w14:paraId="492F76EA" w14:textId="0792B8F5" w:rsidR="00C60B9B" w:rsidRDefault="00D25B19" w:rsidP="00C60B9B">
      <w:pPr>
        <w:pStyle w:val="ListParagraph"/>
        <w:numPr>
          <w:ilvl w:val="0"/>
          <w:numId w:val="1"/>
        </w:numPr>
        <w:rPr>
          <w:rFonts w:ascii="Bahnschrift Light" w:hAnsi="Bahnschrift Light"/>
          <w:sz w:val="28"/>
          <w:szCs w:val="28"/>
        </w:rPr>
      </w:pPr>
      <w:r>
        <w:rPr>
          <w:rFonts w:ascii="Bahnschrift Light" w:hAnsi="Bahnschrift Light"/>
          <w:sz w:val="28"/>
          <w:szCs w:val="28"/>
        </w:rPr>
        <w:t>TAPPING SADDLE</w:t>
      </w:r>
      <w:r>
        <w:rPr>
          <w:rFonts w:ascii="Bahnschrift Light" w:hAnsi="Bahnschrift Light"/>
          <w:sz w:val="28"/>
          <w:szCs w:val="28"/>
        </w:rPr>
        <w:tab/>
      </w:r>
      <w:r>
        <w:rPr>
          <w:rFonts w:ascii="Bahnschrift Light" w:hAnsi="Bahnschrift Light"/>
          <w:sz w:val="28"/>
          <w:szCs w:val="28"/>
        </w:rPr>
        <w:tab/>
      </w:r>
      <w:r>
        <w:rPr>
          <w:rFonts w:ascii="Bahnschrift Light" w:hAnsi="Bahnschrift Light"/>
          <w:sz w:val="28"/>
          <w:szCs w:val="28"/>
        </w:rPr>
        <w:tab/>
        <w:t>$100.00</w:t>
      </w:r>
      <w:r>
        <w:rPr>
          <w:rFonts w:ascii="Bahnschrift Light" w:hAnsi="Bahnschrift Light"/>
          <w:sz w:val="28"/>
          <w:szCs w:val="28"/>
        </w:rPr>
        <w:tab/>
      </w:r>
      <w:r>
        <w:rPr>
          <w:rFonts w:ascii="Bahnschrift Light" w:hAnsi="Bahnschrift Light"/>
          <w:sz w:val="28"/>
          <w:szCs w:val="28"/>
        </w:rPr>
        <w:tab/>
        <w:t>$150.00</w:t>
      </w:r>
    </w:p>
    <w:p w14:paraId="215C03F4" w14:textId="22CE4362" w:rsidR="00D25B19" w:rsidRDefault="00D25B19" w:rsidP="00C60B9B">
      <w:pPr>
        <w:pStyle w:val="ListParagraph"/>
        <w:numPr>
          <w:ilvl w:val="0"/>
          <w:numId w:val="1"/>
        </w:numPr>
        <w:rPr>
          <w:rFonts w:ascii="Bahnschrift Light" w:hAnsi="Bahnschrift Light"/>
          <w:sz w:val="28"/>
          <w:szCs w:val="28"/>
        </w:rPr>
      </w:pPr>
      <w:r>
        <w:rPr>
          <w:rFonts w:ascii="Bahnschrift Light" w:hAnsi="Bahnschrift Light"/>
          <w:sz w:val="28"/>
          <w:szCs w:val="28"/>
        </w:rPr>
        <w:t>CURB STOP VALVE</w:t>
      </w:r>
      <w:r>
        <w:rPr>
          <w:rFonts w:ascii="Bahnschrift Light" w:hAnsi="Bahnschrift Light"/>
          <w:sz w:val="28"/>
          <w:szCs w:val="28"/>
        </w:rPr>
        <w:tab/>
      </w:r>
      <w:r>
        <w:rPr>
          <w:rFonts w:ascii="Bahnschrift Light" w:hAnsi="Bahnschrift Light"/>
          <w:sz w:val="28"/>
          <w:szCs w:val="28"/>
        </w:rPr>
        <w:tab/>
      </w:r>
      <w:r>
        <w:rPr>
          <w:rFonts w:ascii="Bahnschrift Light" w:hAnsi="Bahnschrift Light"/>
          <w:sz w:val="28"/>
          <w:szCs w:val="28"/>
        </w:rPr>
        <w:tab/>
        <w:t>$125.00</w:t>
      </w:r>
      <w:r>
        <w:rPr>
          <w:rFonts w:ascii="Bahnschrift Light" w:hAnsi="Bahnschrift Light"/>
          <w:sz w:val="28"/>
          <w:szCs w:val="28"/>
        </w:rPr>
        <w:tab/>
      </w:r>
      <w:r>
        <w:rPr>
          <w:rFonts w:ascii="Bahnschrift Light" w:hAnsi="Bahnschrift Light"/>
          <w:sz w:val="28"/>
          <w:szCs w:val="28"/>
        </w:rPr>
        <w:tab/>
        <w:t>$175.00</w:t>
      </w:r>
    </w:p>
    <w:p w14:paraId="548682BD" w14:textId="5DFBB8CD" w:rsidR="00D25B19" w:rsidRDefault="00D25B19" w:rsidP="00C60B9B">
      <w:pPr>
        <w:pStyle w:val="ListParagraph"/>
        <w:numPr>
          <w:ilvl w:val="0"/>
          <w:numId w:val="1"/>
        </w:numPr>
        <w:rPr>
          <w:rFonts w:ascii="Bahnschrift Light" w:hAnsi="Bahnschrift Light"/>
          <w:sz w:val="28"/>
          <w:szCs w:val="28"/>
        </w:rPr>
      </w:pPr>
      <w:r>
        <w:rPr>
          <w:rFonts w:ascii="Bahnschrift Light" w:hAnsi="Bahnschrift Light"/>
          <w:sz w:val="28"/>
          <w:szCs w:val="28"/>
        </w:rPr>
        <w:t>CURB BOX</w:t>
      </w:r>
      <w:r>
        <w:rPr>
          <w:rFonts w:ascii="Bahnschrift Light" w:hAnsi="Bahnschrift Light"/>
          <w:sz w:val="28"/>
          <w:szCs w:val="28"/>
        </w:rPr>
        <w:tab/>
      </w:r>
      <w:r>
        <w:rPr>
          <w:rFonts w:ascii="Bahnschrift Light" w:hAnsi="Bahnschrift Light"/>
          <w:sz w:val="28"/>
          <w:szCs w:val="28"/>
        </w:rPr>
        <w:tab/>
      </w:r>
      <w:r>
        <w:rPr>
          <w:rFonts w:ascii="Bahnschrift Light" w:hAnsi="Bahnschrift Light"/>
          <w:sz w:val="28"/>
          <w:szCs w:val="28"/>
        </w:rPr>
        <w:tab/>
      </w:r>
      <w:r>
        <w:rPr>
          <w:rFonts w:ascii="Bahnschrift Light" w:hAnsi="Bahnschrift Light"/>
          <w:sz w:val="28"/>
          <w:szCs w:val="28"/>
        </w:rPr>
        <w:tab/>
      </w:r>
      <w:r>
        <w:rPr>
          <w:rFonts w:ascii="Bahnschrift Light" w:hAnsi="Bahnschrift Light"/>
          <w:sz w:val="28"/>
          <w:szCs w:val="28"/>
        </w:rPr>
        <w:tab/>
        <w:t>$75.00</w:t>
      </w:r>
      <w:r>
        <w:rPr>
          <w:rFonts w:ascii="Bahnschrift Light" w:hAnsi="Bahnschrift Light"/>
          <w:sz w:val="28"/>
          <w:szCs w:val="28"/>
        </w:rPr>
        <w:tab/>
      </w:r>
      <w:r>
        <w:rPr>
          <w:rFonts w:ascii="Bahnschrift Light" w:hAnsi="Bahnschrift Light"/>
          <w:sz w:val="28"/>
          <w:szCs w:val="28"/>
        </w:rPr>
        <w:tab/>
        <w:t>$75.00</w:t>
      </w:r>
    </w:p>
    <w:p w14:paraId="75C24E0C" w14:textId="6BE22A8B" w:rsidR="00D25B19" w:rsidRDefault="00D25B19" w:rsidP="00C60B9B">
      <w:pPr>
        <w:pStyle w:val="ListParagraph"/>
        <w:numPr>
          <w:ilvl w:val="0"/>
          <w:numId w:val="1"/>
        </w:numPr>
        <w:rPr>
          <w:rFonts w:ascii="Bahnschrift Light" w:hAnsi="Bahnschrift Light"/>
          <w:sz w:val="28"/>
          <w:szCs w:val="28"/>
        </w:rPr>
      </w:pPr>
      <w:r>
        <w:rPr>
          <w:rFonts w:ascii="Bahnschrift Light" w:hAnsi="Bahnschrift Light"/>
          <w:sz w:val="28"/>
          <w:szCs w:val="28"/>
        </w:rPr>
        <w:t>PIPR FROM MAIN TO CURB STOP</w:t>
      </w:r>
      <w:r>
        <w:rPr>
          <w:rFonts w:ascii="Bahnschrift Light" w:hAnsi="Bahnschrift Light"/>
          <w:sz w:val="28"/>
          <w:szCs w:val="28"/>
        </w:rPr>
        <w:tab/>
        <w:t xml:space="preserve">$100.00 </w:t>
      </w:r>
      <w:r>
        <w:rPr>
          <w:rFonts w:ascii="Bahnschrift Light" w:hAnsi="Bahnschrift Light"/>
          <w:sz w:val="28"/>
          <w:szCs w:val="28"/>
        </w:rPr>
        <w:tab/>
      </w:r>
      <w:r>
        <w:rPr>
          <w:rFonts w:ascii="Bahnschrift Light" w:hAnsi="Bahnschrift Light"/>
          <w:sz w:val="28"/>
          <w:szCs w:val="28"/>
        </w:rPr>
        <w:tab/>
        <w:t>$150.00</w:t>
      </w:r>
    </w:p>
    <w:p w14:paraId="1B167EBC" w14:textId="17F60D93" w:rsidR="00D25B19" w:rsidRDefault="00D25B19" w:rsidP="00C60B9B">
      <w:pPr>
        <w:pStyle w:val="ListParagraph"/>
        <w:numPr>
          <w:ilvl w:val="0"/>
          <w:numId w:val="1"/>
        </w:numPr>
        <w:rPr>
          <w:rFonts w:ascii="Bahnschrift Light" w:hAnsi="Bahnschrift Light"/>
          <w:sz w:val="28"/>
          <w:szCs w:val="28"/>
        </w:rPr>
      </w:pPr>
      <w:r>
        <w:rPr>
          <w:rFonts w:ascii="Bahnschrift Light" w:hAnsi="Bahnschrift Light"/>
          <w:noProof/>
          <w:sz w:val="28"/>
          <w:szCs w:val="28"/>
        </w:rPr>
        <mc:AlternateContent>
          <mc:Choice Requires="wps">
            <w:drawing>
              <wp:anchor distT="0" distB="0" distL="114300" distR="114300" simplePos="0" relativeHeight="251660288" behindDoc="0" locked="0" layoutInCell="1" allowOverlap="1" wp14:anchorId="55737AC5" wp14:editId="38F4B4F7">
                <wp:simplePos x="0" y="0"/>
                <wp:positionH relativeFrom="margin">
                  <wp:align>left</wp:align>
                </wp:positionH>
                <wp:positionV relativeFrom="paragraph">
                  <wp:posOffset>287655</wp:posOffset>
                </wp:positionV>
                <wp:extent cx="5953125" cy="476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953125"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33426"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65pt" to="468.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" strokecolor="black [3213]" strokeweight=".5pt">
                <v:stroke joinstyle="miter"/>
                <w10:wrap anchorx="margin"/>
              </v:line>
            </w:pict>
          </mc:Fallback>
        </mc:AlternateContent>
      </w:r>
      <w:r>
        <w:rPr>
          <w:rFonts w:ascii="Bahnschrift Light" w:hAnsi="Bahnschrift Light"/>
          <w:sz w:val="28"/>
          <w:szCs w:val="28"/>
        </w:rPr>
        <w:t>METER PIT WITH METER</w:t>
      </w:r>
      <w:r>
        <w:rPr>
          <w:rFonts w:ascii="Bahnschrift Light" w:hAnsi="Bahnschrift Light"/>
          <w:sz w:val="28"/>
          <w:szCs w:val="28"/>
        </w:rPr>
        <w:tab/>
      </w:r>
      <w:r>
        <w:rPr>
          <w:rFonts w:ascii="Bahnschrift Light" w:hAnsi="Bahnschrift Light"/>
          <w:sz w:val="28"/>
          <w:szCs w:val="28"/>
        </w:rPr>
        <w:tab/>
        <w:t>$850.00</w:t>
      </w:r>
      <w:r>
        <w:rPr>
          <w:rFonts w:ascii="Bahnschrift Light" w:hAnsi="Bahnschrift Light"/>
          <w:sz w:val="28"/>
          <w:szCs w:val="28"/>
        </w:rPr>
        <w:tab/>
      </w:r>
      <w:r>
        <w:rPr>
          <w:rFonts w:ascii="Bahnschrift Light" w:hAnsi="Bahnschrift Light"/>
          <w:sz w:val="28"/>
          <w:szCs w:val="28"/>
        </w:rPr>
        <w:tab/>
        <w:t>$1,250.00</w:t>
      </w:r>
    </w:p>
    <w:p w14:paraId="5C84F549" w14:textId="1ECF367C" w:rsidR="00D25B19" w:rsidRDefault="00D25B19" w:rsidP="00D25B19">
      <w:pPr>
        <w:ind w:left="2160"/>
        <w:rPr>
          <w:rFonts w:ascii="Bahnschrift Light" w:hAnsi="Bahnschrift Light"/>
          <w:sz w:val="28"/>
          <w:szCs w:val="28"/>
        </w:rPr>
      </w:pPr>
      <w:r>
        <w:rPr>
          <w:rFonts w:ascii="Bahnschrift Light" w:hAnsi="Bahnschrift Light"/>
          <w:sz w:val="28"/>
          <w:szCs w:val="28"/>
        </w:rPr>
        <w:t>TOTAL</w:t>
      </w:r>
      <w:r>
        <w:rPr>
          <w:rFonts w:ascii="Bahnschrift Light" w:hAnsi="Bahnschrift Light"/>
          <w:sz w:val="28"/>
          <w:szCs w:val="28"/>
        </w:rPr>
        <w:tab/>
      </w:r>
      <w:r>
        <w:rPr>
          <w:rFonts w:ascii="Bahnschrift Light" w:hAnsi="Bahnschrift Light"/>
          <w:sz w:val="28"/>
          <w:szCs w:val="28"/>
        </w:rPr>
        <w:tab/>
      </w:r>
      <w:r>
        <w:rPr>
          <w:rFonts w:ascii="Bahnschrift Light" w:hAnsi="Bahnschrift Light"/>
          <w:sz w:val="28"/>
          <w:szCs w:val="28"/>
        </w:rPr>
        <w:tab/>
        <w:t>$1,600.00</w:t>
      </w:r>
      <w:r>
        <w:rPr>
          <w:rFonts w:ascii="Bahnschrift Light" w:hAnsi="Bahnschrift Light"/>
          <w:sz w:val="28"/>
          <w:szCs w:val="28"/>
        </w:rPr>
        <w:tab/>
      </w:r>
      <w:r>
        <w:rPr>
          <w:rFonts w:ascii="Bahnschrift Light" w:hAnsi="Bahnschrift Light"/>
          <w:sz w:val="28"/>
          <w:szCs w:val="28"/>
        </w:rPr>
        <w:tab/>
        <w:t>$2,150.00</w:t>
      </w:r>
    </w:p>
    <w:p w14:paraId="5431F8A5" w14:textId="1C1CAF3B" w:rsidR="00D25B19" w:rsidRDefault="00D25B19" w:rsidP="00D25B19">
      <w:pPr>
        <w:rPr>
          <w:rFonts w:ascii="Bahnschrift Light" w:hAnsi="Bahnschrift Light"/>
          <w:sz w:val="28"/>
          <w:szCs w:val="28"/>
        </w:rPr>
      </w:pPr>
    </w:p>
    <w:p w14:paraId="137B2362" w14:textId="6DBFAF28" w:rsidR="00D25B19" w:rsidRPr="00080D27" w:rsidRDefault="00D25B19" w:rsidP="00D25B19">
      <w:pPr>
        <w:rPr>
          <w:rFonts w:ascii="Bahnschrift Light" w:hAnsi="Bahnschrift Light"/>
          <w:b/>
          <w:bCs/>
          <w:sz w:val="28"/>
          <w:szCs w:val="28"/>
        </w:rPr>
      </w:pPr>
      <w:r w:rsidRPr="00080D27">
        <w:rPr>
          <w:rFonts w:ascii="Bahnschrift Light" w:hAnsi="Bahnschrift Light"/>
          <w:b/>
          <w:bCs/>
          <w:sz w:val="28"/>
          <w:szCs w:val="28"/>
        </w:rPr>
        <w:t>ROAD PUSH (Where water main line is on the opposite side of residence.)</w:t>
      </w:r>
    </w:p>
    <w:p w14:paraId="6DAF74E2" w14:textId="22BF43FE" w:rsidR="00D25B19" w:rsidRDefault="00D25B19" w:rsidP="00D25B19">
      <w:pPr>
        <w:rPr>
          <w:rFonts w:ascii="Bahnschrift Light" w:hAnsi="Bahnschrift Light"/>
          <w:sz w:val="28"/>
          <w:szCs w:val="28"/>
        </w:rPr>
      </w:pPr>
      <w:r>
        <w:rPr>
          <w:rFonts w:ascii="Bahnschrift Light" w:hAnsi="Bahnschrift Light"/>
          <w:sz w:val="28"/>
          <w:szCs w:val="28"/>
        </w:rPr>
        <w:tab/>
      </w:r>
      <w:r>
        <w:rPr>
          <w:rFonts w:ascii="Bahnschrift Light" w:hAnsi="Bahnschrift Light"/>
          <w:sz w:val="28"/>
          <w:szCs w:val="28"/>
        </w:rPr>
        <w:tab/>
      </w:r>
      <w:r>
        <w:rPr>
          <w:rFonts w:ascii="Bahnschrift Light" w:hAnsi="Bahnschrift Light"/>
          <w:sz w:val="28"/>
          <w:szCs w:val="28"/>
        </w:rPr>
        <w:tab/>
      </w:r>
      <w:r>
        <w:rPr>
          <w:rFonts w:ascii="Bahnschrift Light" w:hAnsi="Bahnschrift Light"/>
          <w:sz w:val="28"/>
          <w:szCs w:val="28"/>
        </w:rPr>
        <w:tab/>
      </w:r>
      <w:r>
        <w:rPr>
          <w:rFonts w:ascii="Bahnschrift Light" w:hAnsi="Bahnschrift Light"/>
          <w:sz w:val="28"/>
          <w:szCs w:val="28"/>
        </w:rPr>
        <w:tab/>
      </w:r>
      <w:r>
        <w:rPr>
          <w:rFonts w:ascii="Bahnschrift Light" w:hAnsi="Bahnschrift Light"/>
          <w:sz w:val="28"/>
          <w:szCs w:val="28"/>
        </w:rPr>
        <w:tab/>
      </w:r>
      <w:r>
        <w:rPr>
          <w:rFonts w:ascii="Bahnschrift Light" w:hAnsi="Bahnschrift Light"/>
          <w:sz w:val="28"/>
          <w:szCs w:val="28"/>
        </w:rPr>
        <w:tab/>
        <w:t>$800.00</w:t>
      </w:r>
      <w:r>
        <w:rPr>
          <w:rFonts w:ascii="Bahnschrift Light" w:hAnsi="Bahnschrift Light"/>
          <w:sz w:val="28"/>
          <w:szCs w:val="28"/>
        </w:rPr>
        <w:tab/>
      </w:r>
      <w:r>
        <w:rPr>
          <w:rFonts w:ascii="Bahnschrift Light" w:hAnsi="Bahnschrift Light"/>
          <w:sz w:val="28"/>
          <w:szCs w:val="28"/>
        </w:rPr>
        <w:tab/>
        <w:t>$1,000.00</w:t>
      </w:r>
    </w:p>
    <w:p w14:paraId="1EA029BD" w14:textId="016DEF90" w:rsidR="00D25B19" w:rsidRDefault="00D25B19" w:rsidP="00D25B19">
      <w:pPr>
        <w:rPr>
          <w:rFonts w:ascii="Bahnschrift Light" w:hAnsi="Bahnschrift Light"/>
          <w:sz w:val="28"/>
          <w:szCs w:val="28"/>
        </w:rPr>
      </w:pPr>
    </w:p>
    <w:p w14:paraId="718C07C1" w14:textId="734BEB46" w:rsidR="00D25B19" w:rsidRPr="007141EF" w:rsidRDefault="00D25B19" w:rsidP="00D25B19">
      <w:pPr>
        <w:rPr>
          <w:rFonts w:ascii="Bahnschrift Light" w:hAnsi="Bahnschrift Light"/>
          <w:b/>
          <w:bCs/>
        </w:rPr>
      </w:pPr>
      <w:r w:rsidRPr="007141EF">
        <w:rPr>
          <w:rFonts w:ascii="Bahnschrift Light" w:hAnsi="Bahnschrift Light"/>
          <w:b/>
          <w:bCs/>
        </w:rPr>
        <w:t>ANY ROAD PUSH FOR COUNTY OR STATE ROADS ADD $200.00 MORE</w:t>
      </w:r>
    </w:p>
    <w:p w14:paraId="428DD30B" w14:textId="3821CAE3" w:rsidR="00D25B19" w:rsidRPr="007141EF" w:rsidRDefault="00080D27" w:rsidP="00080D27">
      <w:pPr>
        <w:pStyle w:val="ListParagraph"/>
        <w:numPr>
          <w:ilvl w:val="0"/>
          <w:numId w:val="2"/>
        </w:numPr>
        <w:rPr>
          <w:rFonts w:ascii="Bahnschrift Light" w:hAnsi="Bahnschrift Light"/>
        </w:rPr>
      </w:pPr>
      <w:r w:rsidRPr="007141EF">
        <w:rPr>
          <w:rFonts w:ascii="Bahnschrift Light" w:hAnsi="Bahnschrift Light"/>
        </w:rPr>
        <w:t xml:space="preserve">Additional costs for digging, copper from house to curb, valve inside of hose, tie in’s etc., are </w:t>
      </w:r>
      <w:r w:rsidR="00732988" w:rsidRPr="007141EF">
        <w:rPr>
          <w:rFonts w:ascii="Bahnschrift Light" w:hAnsi="Bahnschrift Light"/>
        </w:rPr>
        <w:t>homeowner’s</w:t>
      </w:r>
      <w:r w:rsidRPr="007141EF">
        <w:rPr>
          <w:rFonts w:ascii="Bahnschrift Light" w:hAnsi="Bahnschrift Light"/>
        </w:rPr>
        <w:t xml:space="preserve"> responsibilities.</w:t>
      </w:r>
    </w:p>
    <w:p w14:paraId="36DF6E6F" w14:textId="48289B39" w:rsidR="00080D27" w:rsidRPr="007141EF" w:rsidRDefault="00080D27" w:rsidP="00080D27">
      <w:pPr>
        <w:pStyle w:val="ListParagraph"/>
        <w:numPr>
          <w:ilvl w:val="0"/>
          <w:numId w:val="2"/>
        </w:numPr>
        <w:rPr>
          <w:rFonts w:ascii="Bahnschrift Light" w:hAnsi="Bahnschrift Light"/>
        </w:rPr>
      </w:pPr>
      <w:r w:rsidRPr="007141EF">
        <w:rPr>
          <w:rFonts w:ascii="Bahnschrift Light" w:hAnsi="Bahnschrift Light"/>
        </w:rPr>
        <w:t>When there is a cub stop valve already in place at the parcel of property only items 1 and 7 would need to be purchased.</w:t>
      </w:r>
    </w:p>
    <w:p w14:paraId="58D7A96E" w14:textId="70036133" w:rsidR="00080D27" w:rsidRPr="007141EF" w:rsidRDefault="00080D27" w:rsidP="00080D27">
      <w:pPr>
        <w:pStyle w:val="ListParagraph"/>
        <w:numPr>
          <w:ilvl w:val="0"/>
          <w:numId w:val="2"/>
        </w:numPr>
        <w:rPr>
          <w:rFonts w:ascii="Bahnschrift Light" w:hAnsi="Bahnschrift Light"/>
        </w:rPr>
      </w:pPr>
      <w:r w:rsidRPr="007141EF">
        <w:rPr>
          <w:rFonts w:ascii="Bahnschrift Light" w:hAnsi="Bahnschrift Light"/>
        </w:rPr>
        <w:t xml:space="preserve">Meter pits are required to all new services. </w:t>
      </w:r>
      <w:r w:rsidRPr="007141EF">
        <w:rPr>
          <w:rFonts w:ascii="Bahnschrift Light" w:hAnsi="Bahnschrift Light"/>
          <w:b/>
          <w:bCs/>
        </w:rPr>
        <w:t>All service connections are allowed to use Type K Soft Copper tubing or equivalent of PEX Water Service Tubing with tracing wire.</w:t>
      </w:r>
      <w:r w:rsidRPr="007141EF">
        <w:rPr>
          <w:rFonts w:ascii="Bahnschrift Light" w:hAnsi="Bahnschrift Light"/>
        </w:rPr>
        <w:t xml:space="preserve"> </w:t>
      </w:r>
    </w:p>
    <w:p w14:paraId="4CB4E5A0" w14:textId="06C9C323" w:rsidR="00080D27" w:rsidRPr="007141EF" w:rsidRDefault="00080D27" w:rsidP="00080D27">
      <w:pPr>
        <w:pStyle w:val="ListParagraph"/>
        <w:numPr>
          <w:ilvl w:val="0"/>
          <w:numId w:val="2"/>
        </w:numPr>
        <w:rPr>
          <w:rFonts w:ascii="Bahnschrift Light" w:hAnsi="Bahnschrift Light"/>
          <w:b/>
          <w:bCs/>
        </w:rPr>
      </w:pPr>
      <w:r w:rsidRPr="007141EF">
        <w:rPr>
          <w:rFonts w:ascii="Bahnschrift Light" w:hAnsi="Bahnschrift Light"/>
        </w:rPr>
        <w:t xml:space="preserve">CBI Water Works requires the use of Watts’ pressure valve 24AUB or </w:t>
      </w:r>
      <w:r w:rsidR="00732988" w:rsidRPr="007141EF">
        <w:rPr>
          <w:rFonts w:ascii="Bahnschrift Light" w:hAnsi="Bahnschrift Light"/>
        </w:rPr>
        <w:t>equivalent,</w:t>
      </w:r>
      <w:r w:rsidRPr="007141EF">
        <w:rPr>
          <w:rFonts w:ascii="Bahnschrift Light" w:hAnsi="Bahnschrift Light"/>
        </w:rPr>
        <w:t xml:space="preserve"> due to the high pressure in the water district</w:t>
      </w:r>
      <w:r w:rsidRPr="007141EF">
        <w:rPr>
          <w:rFonts w:ascii="Bahnschrift Light" w:hAnsi="Bahnschrift Light"/>
          <w:b/>
          <w:bCs/>
        </w:rPr>
        <w:t>. (80 PSI or over – requires by law) THIS IS THE OWNERS RESPONSIBILITY.</w:t>
      </w:r>
    </w:p>
    <w:p w14:paraId="26C0B218" w14:textId="46689DD0" w:rsidR="00080D27" w:rsidRDefault="00080D27" w:rsidP="00080D27">
      <w:pPr>
        <w:pStyle w:val="ListParagraph"/>
        <w:numPr>
          <w:ilvl w:val="0"/>
          <w:numId w:val="2"/>
        </w:numPr>
        <w:rPr>
          <w:rFonts w:ascii="Bahnschrift Light" w:hAnsi="Bahnschrift Light"/>
        </w:rPr>
      </w:pPr>
      <w:r w:rsidRPr="007141EF">
        <w:rPr>
          <w:rFonts w:ascii="Bahnschrift Light" w:hAnsi="Bahnschrift Light"/>
        </w:rPr>
        <w:t>Special Highway permit needed to cross town roads with open cut. Cost $100.00 plus $2.00 per ft. of pavement.</w:t>
      </w:r>
    </w:p>
    <w:p w14:paraId="367B2076" w14:textId="77777777" w:rsidR="00F74330" w:rsidRPr="007141EF" w:rsidRDefault="00F74330" w:rsidP="00F74330">
      <w:pPr>
        <w:pStyle w:val="ListParagraph"/>
        <w:rPr>
          <w:rFonts w:ascii="Bahnschrift Light" w:hAnsi="Bahnschrift Light"/>
        </w:rPr>
      </w:pPr>
    </w:p>
    <w:p w14:paraId="35962122" w14:textId="79F13CC6" w:rsidR="00080D27" w:rsidRPr="007141EF" w:rsidRDefault="00080D27" w:rsidP="00080D27">
      <w:pPr>
        <w:ind w:left="360"/>
        <w:jc w:val="center"/>
        <w:rPr>
          <w:rFonts w:ascii="Bahnschrift Light" w:hAnsi="Bahnschrift Light"/>
          <w:b/>
          <w:bCs/>
          <w:u w:val="single"/>
        </w:rPr>
      </w:pPr>
      <w:r w:rsidRPr="007141EF">
        <w:rPr>
          <w:rFonts w:ascii="Bahnschrift Light" w:hAnsi="Bahnschrift Light"/>
          <w:b/>
          <w:bCs/>
          <w:u w:val="single"/>
        </w:rPr>
        <w:t>By signing your water application, you are agreeing to all the above terms.</w:t>
      </w:r>
    </w:p>
    <w:p w14:paraId="3C614760" w14:textId="184A50A3" w:rsidR="00D97C7B" w:rsidRDefault="00D97C7B" w:rsidP="00080D27">
      <w:pPr>
        <w:ind w:left="360"/>
        <w:jc w:val="center"/>
        <w:rPr>
          <w:rFonts w:ascii="Bahnschrift Light" w:hAnsi="Bahnschrift Light"/>
          <w:b/>
          <w:bCs/>
          <w:sz w:val="20"/>
          <w:szCs w:val="20"/>
          <w:u w:val="single"/>
        </w:rPr>
      </w:pPr>
    </w:p>
    <w:tbl>
      <w:tblPr>
        <w:tblpPr w:leftFromText="180" w:rightFromText="180" w:vertAnchor="text" w:horzAnchor="margin" w:tblpXSpec="center" w:tblpY="309"/>
        <w:tblW w:w="8102" w:type="dxa"/>
        <w:tblCellMar>
          <w:top w:w="15" w:type="dxa"/>
        </w:tblCellMar>
        <w:tblLook w:val="04A0" w:firstRow="1" w:lastRow="0" w:firstColumn="1" w:lastColumn="0" w:noHBand="0" w:noVBand="1"/>
      </w:tblPr>
      <w:tblGrid>
        <w:gridCol w:w="3150"/>
        <w:gridCol w:w="4730"/>
        <w:gridCol w:w="222"/>
      </w:tblGrid>
      <w:tr w:rsidR="00732988" w:rsidRPr="00732988" w14:paraId="78CD24CF" w14:textId="77777777" w:rsidTr="00732988">
        <w:trPr>
          <w:gridAfter w:val="1"/>
          <w:wAfter w:w="222" w:type="dxa"/>
          <w:trHeight w:val="435"/>
        </w:trPr>
        <w:tc>
          <w:tcPr>
            <w:tcW w:w="7880" w:type="dxa"/>
            <w:gridSpan w:val="2"/>
            <w:tcBorders>
              <w:top w:val="nil"/>
              <w:left w:val="nil"/>
              <w:bottom w:val="nil"/>
              <w:right w:val="nil"/>
            </w:tcBorders>
            <w:shd w:val="clear" w:color="auto" w:fill="auto"/>
            <w:noWrap/>
            <w:vAlign w:val="bottom"/>
            <w:hideMark/>
          </w:tcPr>
          <w:p w14:paraId="07CA5936" w14:textId="77777777" w:rsidR="00732988" w:rsidRPr="00732988" w:rsidRDefault="00732988" w:rsidP="00732988">
            <w:pPr>
              <w:spacing w:after="0" w:line="240" w:lineRule="auto"/>
              <w:jc w:val="center"/>
              <w:rPr>
                <w:rFonts w:ascii="Times New Roman" w:eastAsia="Times New Roman" w:hAnsi="Times New Roman" w:cs="Times New Roman"/>
                <w:color w:val="000000"/>
                <w:sz w:val="28"/>
                <w:szCs w:val="28"/>
              </w:rPr>
            </w:pPr>
            <w:r w:rsidRPr="00732988">
              <w:rPr>
                <w:rFonts w:ascii="Times New Roman" w:eastAsia="Times New Roman" w:hAnsi="Times New Roman" w:cs="Times New Roman"/>
                <w:color w:val="000000"/>
                <w:sz w:val="28"/>
                <w:szCs w:val="28"/>
              </w:rPr>
              <w:lastRenderedPageBreak/>
              <w:t>CBI Waterworks</w:t>
            </w:r>
          </w:p>
        </w:tc>
      </w:tr>
      <w:tr w:rsidR="00732988" w:rsidRPr="00732988" w14:paraId="2CD086E8" w14:textId="77777777" w:rsidTr="00732988">
        <w:trPr>
          <w:gridAfter w:val="1"/>
          <w:wAfter w:w="222" w:type="dxa"/>
          <w:trHeight w:val="495"/>
        </w:trPr>
        <w:tc>
          <w:tcPr>
            <w:tcW w:w="7880" w:type="dxa"/>
            <w:gridSpan w:val="2"/>
            <w:tcBorders>
              <w:top w:val="nil"/>
              <w:left w:val="nil"/>
              <w:bottom w:val="nil"/>
              <w:right w:val="nil"/>
            </w:tcBorders>
            <w:shd w:val="clear" w:color="auto" w:fill="auto"/>
            <w:noWrap/>
            <w:vAlign w:val="bottom"/>
            <w:hideMark/>
          </w:tcPr>
          <w:p w14:paraId="710A223E" w14:textId="77777777" w:rsidR="00732988" w:rsidRPr="00732988" w:rsidRDefault="00732988" w:rsidP="00732988">
            <w:pPr>
              <w:spacing w:after="0" w:line="240" w:lineRule="auto"/>
              <w:jc w:val="center"/>
              <w:rPr>
                <w:rFonts w:ascii="Times New Roman" w:eastAsia="Times New Roman" w:hAnsi="Times New Roman" w:cs="Times New Roman"/>
                <w:color w:val="000000"/>
                <w:sz w:val="28"/>
                <w:szCs w:val="28"/>
              </w:rPr>
            </w:pPr>
            <w:r w:rsidRPr="00732988">
              <w:rPr>
                <w:rFonts w:ascii="Times New Roman" w:eastAsia="Times New Roman" w:hAnsi="Times New Roman" w:cs="Times New Roman"/>
                <w:color w:val="000000"/>
                <w:sz w:val="28"/>
                <w:szCs w:val="28"/>
              </w:rPr>
              <w:t>WATER SERVICE APPLICATION</w:t>
            </w:r>
          </w:p>
        </w:tc>
      </w:tr>
      <w:tr w:rsidR="00732988" w:rsidRPr="00732988" w14:paraId="01E17C6D" w14:textId="77777777" w:rsidTr="00732988">
        <w:trPr>
          <w:gridAfter w:val="1"/>
          <w:wAfter w:w="222" w:type="dxa"/>
          <w:trHeight w:val="195"/>
        </w:trPr>
        <w:tc>
          <w:tcPr>
            <w:tcW w:w="3150" w:type="dxa"/>
            <w:tcBorders>
              <w:top w:val="nil"/>
              <w:left w:val="nil"/>
              <w:bottom w:val="nil"/>
              <w:right w:val="nil"/>
            </w:tcBorders>
            <w:shd w:val="clear" w:color="auto" w:fill="auto"/>
            <w:noWrap/>
            <w:vAlign w:val="bottom"/>
            <w:hideMark/>
          </w:tcPr>
          <w:p w14:paraId="56D438CA" w14:textId="77777777" w:rsidR="00732988" w:rsidRPr="00732988" w:rsidRDefault="00732988" w:rsidP="00732988">
            <w:pPr>
              <w:spacing w:after="0" w:line="240" w:lineRule="auto"/>
              <w:jc w:val="center"/>
              <w:rPr>
                <w:rFonts w:ascii="Times New Roman" w:eastAsia="Times New Roman" w:hAnsi="Times New Roman" w:cs="Times New Roman"/>
                <w:color w:val="000000"/>
                <w:sz w:val="28"/>
                <w:szCs w:val="28"/>
              </w:rPr>
            </w:pPr>
          </w:p>
        </w:tc>
        <w:tc>
          <w:tcPr>
            <w:tcW w:w="4730" w:type="dxa"/>
            <w:tcBorders>
              <w:top w:val="nil"/>
              <w:left w:val="nil"/>
              <w:bottom w:val="nil"/>
              <w:right w:val="nil"/>
            </w:tcBorders>
            <w:shd w:val="clear" w:color="auto" w:fill="auto"/>
            <w:noWrap/>
            <w:vAlign w:val="bottom"/>
            <w:hideMark/>
          </w:tcPr>
          <w:p w14:paraId="2693744D" w14:textId="77777777" w:rsidR="00732988" w:rsidRPr="00732988" w:rsidRDefault="00732988" w:rsidP="00732988">
            <w:pPr>
              <w:spacing w:after="0" w:line="240" w:lineRule="auto"/>
              <w:rPr>
                <w:rFonts w:ascii="Times New Roman" w:eastAsia="Times New Roman" w:hAnsi="Times New Roman" w:cs="Times New Roman"/>
                <w:sz w:val="20"/>
                <w:szCs w:val="20"/>
              </w:rPr>
            </w:pPr>
          </w:p>
        </w:tc>
      </w:tr>
      <w:tr w:rsidR="00732988" w:rsidRPr="00732988" w14:paraId="4CCFDAD8" w14:textId="77777777" w:rsidTr="00732988">
        <w:trPr>
          <w:gridAfter w:val="1"/>
          <w:wAfter w:w="222" w:type="dxa"/>
          <w:trHeight w:val="555"/>
        </w:trPr>
        <w:tc>
          <w:tcPr>
            <w:tcW w:w="3150" w:type="dxa"/>
            <w:tcBorders>
              <w:top w:val="single" w:sz="4" w:space="0" w:color="auto"/>
              <w:left w:val="single" w:sz="4" w:space="0" w:color="auto"/>
              <w:bottom w:val="nil"/>
              <w:right w:val="single" w:sz="4" w:space="0" w:color="auto"/>
            </w:tcBorders>
            <w:shd w:val="clear" w:color="auto" w:fill="auto"/>
            <w:noWrap/>
            <w:vAlign w:val="center"/>
            <w:hideMark/>
          </w:tcPr>
          <w:p w14:paraId="426F1BE4" w14:textId="77777777" w:rsidR="00732988" w:rsidRPr="00732988" w:rsidRDefault="00732988" w:rsidP="00732988">
            <w:pPr>
              <w:spacing w:after="0" w:line="240" w:lineRule="auto"/>
              <w:jc w:val="center"/>
              <w:rPr>
                <w:rFonts w:ascii="Times New Roman" w:eastAsia="Times New Roman" w:hAnsi="Times New Roman" w:cs="Times New Roman"/>
                <w:color w:val="000000"/>
              </w:rPr>
            </w:pPr>
            <w:r w:rsidRPr="00732988">
              <w:rPr>
                <w:rFonts w:ascii="Times New Roman" w:eastAsia="Times New Roman" w:hAnsi="Times New Roman" w:cs="Times New Roman"/>
                <w:color w:val="000000"/>
              </w:rPr>
              <w:t>PROPERTY OWNER NAME</w:t>
            </w:r>
          </w:p>
        </w:tc>
        <w:tc>
          <w:tcPr>
            <w:tcW w:w="4730" w:type="dxa"/>
            <w:tcBorders>
              <w:top w:val="single" w:sz="4" w:space="0" w:color="auto"/>
              <w:left w:val="nil"/>
              <w:bottom w:val="single" w:sz="4" w:space="0" w:color="auto"/>
              <w:right w:val="single" w:sz="4" w:space="0" w:color="auto"/>
            </w:tcBorders>
            <w:shd w:val="clear" w:color="auto" w:fill="auto"/>
            <w:noWrap/>
            <w:vAlign w:val="bottom"/>
            <w:hideMark/>
          </w:tcPr>
          <w:p w14:paraId="3B8DDFCF" w14:textId="77777777" w:rsidR="00732988" w:rsidRPr="00732988" w:rsidRDefault="00732988" w:rsidP="00732988">
            <w:pPr>
              <w:spacing w:after="0" w:line="240" w:lineRule="auto"/>
              <w:rPr>
                <w:rFonts w:ascii="Calibri" w:eastAsia="Times New Roman" w:hAnsi="Calibri" w:cs="Calibri"/>
                <w:color w:val="000000"/>
              </w:rPr>
            </w:pPr>
            <w:r w:rsidRPr="00732988">
              <w:rPr>
                <w:rFonts w:ascii="Calibri" w:eastAsia="Times New Roman" w:hAnsi="Calibri" w:cs="Calibri"/>
                <w:color w:val="000000"/>
              </w:rPr>
              <w:t> </w:t>
            </w:r>
          </w:p>
        </w:tc>
      </w:tr>
      <w:tr w:rsidR="00732988" w:rsidRPr="00732988" w14:paraId="48746254" w14:textId="77777777" w:rsidTr="00732988">
        <w:trPr>
          <w:gridAfter w:val="1"/>
          <w:wAfter w:w="222" w:type="dxa"/>
          <w:trHeight w:val="465"/>
        </w:trPr>
        <w:tc>
          <w:tcPr>
            <w:tcW w:w="3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0B77B8" w14:textId="77777777" w:rsidR="00732988" w:rsidRPr="00732988" w:rsidRDefault="00732988" w:rsidP="00732988">
            <w:pPr>
              <w:spacing w:after="0" w:line="240" w:lineRule="auto"/>
              <w:jc w:val="center"/>
              <w:rPr>
                <w:rFonts w:ascii="Times New Roman" w:eastAsia="Times New Roman" w:hAnsi="Times New Roman" w:cs="Times New Roman"/>
                <w:color w:val="000000"/>
              </w:rPr>
            </w:pPr>
            <w:r w:rsidRPr="00732988">
              <w:rPr>
                <w:rFonts w:ascii="Times New Roman" w:eastAsia="Times New Roman" w:hAnsi="Times New Roman" w:cs="Times New Roman"/>
                <w:color w:val="000000"/>
              </w:rPr>
              <w:t>PROPERTY ADDRESS</w:t>
            </w:r>
          </w:p>
        </w:tc>
        <w:tc>
          <w:tcPr>
            <w:tcW w:w="4730" w:type="dxa"/>
            <w:tcBorders>
              <w:top w:val="nil"/>
              <w:left w:val="nil"/>
              <w:bottom w:val="single" w:sz="4" w:space="0" w:color="auto"/>
              <w:right w:val="single" w:sz="4" w:space="0" w:color="auto"/>
            </w:tcBorders>
            <w:shd w:val="clear" w:color="auto" w:fill="auto"/>
            <w:noWrap/>
            <w:vAlign w:val="bottom"/>
            <w:hideMark/>
          </w:tcPr>
          <w:p w14:paraId="1BFCB339" w14:textId="77777777" w:rsidR="00732988" w:rsidRPr="00732988" w:rsidRDefault="00732988" w:rsidP="00732988">
            <w:pPr>
              <w:spacing w:after="0" w:line="240" w:lineRule="auto"/>
              <w:rPr>
                <w:rFonts w:ascii="Calibri" w:eastAsia="Times New Roman" w:hAnsi="Calibri" w:cs="Calibri"/>
                <w:color w:val="000000"/>
              </w:rPr>
            </w:pPr>
            <w:r w:rsidRPr="00732988">
              <w:rPr>
                <w:rFonts w:ascii="Calibri" w:eastAsia="Times New Roman" w:hAnsi="Calibri" w:cs="Calibri"/>
                <w:color w:val="000000"/>
              </w:rPr>
              <w:t> </w:t>
            </w:r>
          </w:p>
        </w:tc>
      </w:tr>
      <w:tr w:rsidR="00732988" w:rsidRPr="00732988" w14:paraId="53322C65" w14:textId="77777777" w:rsidTr="00732988">
        <w:trPr>
          <w:gridAfter w:val="1"/>
          <w:wAfter w:w="222" w:type="dxa"/>
          <w:trHeight w:val="420"/>
        </w:trPr>
        <w:tc>
          <w:tcPr>
            <w:tcW w:w="3150" w:type="dxa"/>
            <w:vMerge/>
            <w:tcBorders>
              <w:top w:val="single" w:sz="4" w:space="0" w:color="auto"/>
              <w:left w:val="single" w:sz="4" w:space="0" w:color="auto"/>
              <w:bottom w:val="single" w:sz="4" w:space="0" w:color="000000"/>
              <w:right w:val="single" w:sz="4" w:space="0" w:color="auto"/>
            </w:tcBorders>
            <w:vAlign w:val="center"/>
            <w:hideMark/>
          </w:tcPr>
          <w:p w14:paraId="33ED1B70" w14:textId="77777777" w:rsidR="00732988" w:rsidRPr="00732988" w:rsidRDefault="00732988" w:rsidP="00732988">
            <w:pPr>
              <w:spacing w:after="0" w:line="240" w:lineRule="auto"/>
              <w:rPr>
                <w:rFonts w:ascii="Times New Roman" w:eastAsia="Times New Roman" w:hAnsi="Times New Roman" w:cs="Times New Roman"/>
                <w:color w:val="000000"/>
              </w:rPr>
            </w:pPr>
          </w:p>
        </w:tc>
        <w:tc>
          <w:tcPr>
            <w:tcW w:w="4730" w:type="dxa"/>
            <w:tcBorders>
              <w:top w:val="nil"/>
              <w:left w:val="nil"/>
              <w:bottom w:val="single" w:sz="4" w:space="0" w:color="auto"/>
              <w:right w:val="single" w:sz="4" w:space="0" w:color="auto"/>
            </w:tcBorders>
            <w:shd w:val="clear" w:color="auto" w:fill="auto"/>
            <w:noWrap/>
            <w:vAlign w:val="bottom"/>
            <w:hideMark/>
          </w:tcPr>
          <w:p w14:paraId="2A42793F" w14:textId="77777777" w:rsidR="00732988" w:rsidRPr="00732988" w:rsidRDefault="00732988" w:rsidP="00732988">
            <w:pPr>
              <w:spacing w:after="0" w:line="240" w:lineRule="auto"/>
              <w:rPr>
                <w:rFonts w:ascii="Calibri" w:eastAsia="Times New Roman" w:hAnsi="Calibri" w:cs="Calibri"/>
                <w:color w:val="000000"/>
              </w:rPr>
            </w:pPr>
            <w:r w:rsidRPr="00732988">
              <w:rPr>
                <w:rFonts w:ascii="Calibri" w:eastAsia="Times New Roman" w:hAnsi="Calibri" w:cs="Calibri"/>
                <w:color w:val="000000"/>
              </w:rPr>
              <w:t> </w:t>
            </w:r>
          </w:p>
        </w:tc>
      </w:tr>
      <w:tr w:rsidR="00732988" w:rsidRPr="00732988" w14:paraId="2356F5EC" w14:textId="77777777" w:rsidTr="00732988">
        <w:trPr>
          <w:gridAfter w:val="1"/>
          <w:wAfter w:w="222" w:type="dxa"/>
          <w:trHeight w:val="420"/>
        </w:trPr>
        <w:tc>
          <w:tcPr>
            <w:tcW w:w="3150" w:type="dxa"/>
            <w:tcBorders>
              <w:top w:val="nil"/>
              <w:left w:val="nil"/>
              <w:bottom w:val="nil"/>
              <w:right w:val="nil"/>
            </w:tcBorders>
            <w:shd w:val="clear" w:color="auto" w:fill="auto"/>
            <w:noWrap/>
            <w:vAlign w:val="center"/>
            <w:hideMark/>
          </w:tcPr>
          <w:p w14:paraId="46DDF59C" w14:textId="77777777" w:rsidR="00732988" w:rsidRPr="00732988" w:rsidRDefault="00732988" w:rsidP="00732988">
            <w:pPr>
              <w:spacing w:after="0" w:line="240" w:lineRule="auto"/>
              <w:rPr>
                <w:rFonts w:ascii="Calibri" w:eastAsia="Times New Roman" w:hAnsi="Calibri" w:cs="Calibri"/>
                <w:color w:val="000000"/>
              </w:rPr>
            </w:pPr>
          </w:p>
        </w:tc>
        <w:tc>
          <w:tcPr>
            <w:tcW w:w="4730" w:type="dxa"/>
            <w:tcBorders>
              <w:top w:val="nil"/>
              <w:left w:val="nil"/>
              <w:bottom w:val="nil"/>
              <w:right w:val="nil"/>
            </w:tcBorders>
            <w:shd w:val="clear" w:color="auto" w:fill="auto"/>
            <w:noWrap/>
            <w:vAlign w:val="bottom"/>
            <w:hideMark/>
          </w:tcPr>
          <w:p w14:paraId="4C24301F" w14:textId="77777777" w:rsidR="00732988" w:rsidRPr="00732988" w:rsidRDefault="00732988" w:rsidP="00732988">
            <w:pPr>
              <w:spacing w:after="0" w:line="240" w:lineRule="auto"/>
              <w:jc w:val="center"/>
              <w:rPr>
                <w:rFonts w:ascii="Times New Roman" w:eastAsia="Times New Roman" w:hAnsi="Times New Roman" w:cs="Times New Roman"/>
                <w:sz w:val="20"/>
                <w:szCs w:val="20"/>
              </w:rPr>
            </w:pPr>
          </w:p>
        </w:tc>
      </w:tr>
      <w:tr w:rsidR="00732988" w:rsidRPr="00732988" w14:paraId="683AB98F" w14:textId="77777777" w:rsidTr="00732988">
        <w:trPr>
          <w:gridAfter w:val="1"/>
          <w:wAfter w:w="222" w:type="dxa"/>
          <w:trHeight w:val="48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51E59" w14:textId="77777777" w:rsidR="00732988" w:rsidRPr="00732988" w:rsidRDefault="00732988" w:rsidP="00732988">
            <w:pPr>
              <w:spacing w:after="0" w:line="240" w:lineRule="auto"/>
              <w:jc w:val="center"/>
              <w:rPr>
                <w:rFonts w:ascii="Times New Roman" w:eastAsia="Times New Roman" w:hAnsi="Times New Roman" w:cs="Times New Roman"/>
                <w:color w:val="000000"/>
              </w:rPr>
            </w:pPr>
            <w:r w:rsidRPr="00732988">
              <w:rPr>
                <w:rFonts w:ascii="Times New Roman" w:eastAsia="Times New Roman" w:hAnsi="Times New Roman" w:cs="Times New Roman"/>
                <w:color w:val="000000"/>
              </w:rPr>
              <w:t>PARCEL ID</w:t>
            </w:r>
          </w:p>
        </w:tc>
        <w:tc>
          <w:tcPr>
            <w:tcW w:w="4730" w:type="dxa"/>
            <w:tcBorders>
              <w:top w:val="single" w:sz="4" w:space="0" w:color="auto"/>
              <w:left w:val="nil"/>
              <w:bottom w:val="single" w:sz="4" w:space="0" w:color="auto"/>
              <w:right w:val="single" w:sz="4" w:space="0" w:color="auto"/>
            </w:tcBorders>
            <w:shd w:val="clear" w:color="auto" w:fill="auto"/>
            <w:noWrap/>
            <w:vAlign w:val="bottom"/>
            <w:hideMark/>
          </w:tcPr>
          <w:p w14:paraId="5D0A1E56" w14:textId="77777777" w:rsidR="00732988" w:rsidRPr="00732988" w:rsidRDefault="00732988" w:rsidP="00732988">
            <w:pPr>
              <w:spacing w:after="0" w:line="240" w:lineRule="auto"/>
              <w:rPr>
                <w:rFonts w:ascii="Calibri" w:eastAsia="Times New Roman" w:hAnsi="Calibri" w:cs="Calibri"/>
                <w:color w:val="000000"/>
              </w:rPr>
            </w:pPr>
            <w:r w:rsidRPr="00732988">
              <w:rPr>
                <w:rFonts w:ascii="Calibri" w:eastAsia="Times New Roman" w:hAnsi="Calibri" w:cs="Calibri"/>
                <w:color w:val="000000"/>
              </w:rPr>
              <w:t> </w:t>
            </w:r>
          </w:p>
        </w:tc>
      </w:tr>
      <w:tr w:rsidR="00732988" w:rsidRPr="00732988" w14:paraId="7277CFD6" w14:textId="77777777" w:rsidTr="00732988">
        <w:trPr>
          <w:gridAfter w:val="1"/>
          <w:wAfter w:w="222" w:type="dxa"/>
          <w:trHeight w:val="300"/>
        </w:trPr>
        <w:tc>
          <w:tcPr>
            <w:tcW w:w="3150" w:type="dxa"/>
            <w:tcBorders>
              <w:top w:val="nil"/>
              <w:left w:val="nil"/>
              <w:bottom w:val="nil"/>
              <w:right w:val="nil"/>
            </w:tcBorders>
            <w:shd w:val="clear" w:color="auto" w:fill="auto"/>
            <w:noWrap/>
            <w:vAlign w:val="bottom"/>
            <w:hideMark/>
          </w:tcPr>
          <w:p w14:paraId="2FED8781" w14:textId="77777777" w:rsidR="00732988" w:rsidRPr="00732988" w:rsidRDefault="00732988" w:rsidP="00732988">
            <w:pPr>
              <w:spacing w:after="0" w:line="240" w:lineRule="auto"/>
              <w:rPr>
                <w:rFonts w:ascii="Calibri" w:eastAsia="Times New Roman" w:hAnsi="Calibri" w:cs="Calibri"/>
                <w:color w:val="000000"/>
              </w:rPr>
            </w:pPr>
          </w:p>
        </w:tc>
        <w:tc>
          <w:tcPr>
            <w:tcW w:w="4730" w:type="dxa"/>
            <w:tcBorders>
              <w:top w:val="nil"/>
              <w:left w:val="nil"/>
              <w:bottom w:val="nil"/>
              <w:right w:val="nil"/>
            </w:tcBorders>
            <w:shd w:val="clear" w:color="auto" w:fill="auto"/>
            <w:noWrap/>
            <w:vAlign w:val="bottom"/>
            <w:hideMark/>
          </w:tcPr>
          <w:p w14:paraId="46743090" w14:textId="77777777" w:rsidR="00732988" w:rsidRPr="00732988" w:rsidRDefault="00732988" w:rsidP="00732988">
            <w:pPr>
              <w:spacing w:after="0" w:line="240" w:lineRule="auto"/>
              <w:rPr>
                <w:rFonts w:ascii="Times New Roman" w:eastAsia="Times New Roman" w:hAnsi="Times New Roman" w:cs="Times New Roman"/>
                <w:sz w:val="20"/>
                <w:szCs w:val="20"/>
              </w:rPr>
            </w:pPr>
          </w:p>
        </w:tc>
      </w:tr>
      <w:tr w:rsidR="00732988" w:rsidRPr="00732988" w14:paraId="304B1395" w14:textId="77777777" w:rsidTr="00732988">
        <w:trPr>
          <w:gridAfter w:val="1"/>
          <w:wAfter w:w="222" w:type="dxa"/>
          <w:trHeight w:val="45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D488A" w14:textId="77777777" w:rsidR="00732988" w:rsidRPr="00732988" w:rsidRDefault="00732988" w:rsidP="00732988">
            <w:pPr>
              <w:spacing w:after="0" w:line="240" w:lineRule="auto"/>
              <w:jc w:val="center"/>
              <w:rPr>
                <w:rFonts w:ascii="Times New Roman" w:eastAsia="Times New Roman" w:hAnsi="Times New Roman" w:cs="Times New Roman"/>
                <w:color w:val="000000"/>
              </w:rPr>
            </w:pPr>
            <w:r w:rsidRPr="00732988">
              <w:rPr>
                <w:rFonts w:ascii="Times New Roman" w:eastAsia="Times New Roman" w:hAnsi="Times New Roman" w:cs="Times New Roman"/>
                <w:color w:val="000000"/>
              </w:rPr>
              <w:t>PHONE NUMBER</w:t>
            </w:r>
          </w:p>
        </w:tc>
        <w:tc>
          <w:tcPr>
            <w:tcW w:w="4730" w:type="dxa"/>
            <w:tcBorders>
              <w:top w:val="single" w:sz="4" w:space="0" w:color="auto"/>
              <w:left w:val="nil"/>
              <w:bottom w:val="single" w:sz="4" w:space="0" w:color="auto"/>
              <w:right w:val="single" w:sz="4" w:space="0" w:color="auto"/>
            </w:tcBorders>
            <w:shd w:val="clear" w:color="auto" w:fill="auto"/>
            <w:noWrap/>
            <w:vAlign w:val="bottom"/>
            <w:hideMark/>
          </w:tcPr>
          <w:p w14:paraId="7084C373" w14:textId="77777777" w:rsidR="00732988" w:rsidRPr="00732988" w:rsidRDefault="00732988" w:rsidP="00732988">
            <w:pPr>
              <w:spacing w:after="0" w:line="240" w:lineRule="auto"/>
              <w:rPr>
                <w:rFonts w:ascii="Calibri" w:eastAsia="Times New Roman" w:hAnsi="Calibri" w:cs="Calibri"/>
                <w:color w:val="000000"/>
              </w:rPr>
            </w:pPr>
            <w:r w:rsidRPr="00732988">
              <w:rPr>
                <w:rFonts w:ascii="Calibri" w:eastAsia="Times New Roman" w:hAnsi="Calibri" w:cs="Calibri"/>
                <w:color w:val="000000"/>
              </w:rPr>
              <w:t> </w:t>
            </w:r>
          </w:p>
        </w:tc>
      </w:tr>
      <w:tr w:rsidR="00732988" w:rsidRPr="00732988" w14:paraId="60029E03" w14:textId="77777777" w:rsidTr="00732988">
        <w:trPr>
          <w:gridAfter w:val="1"/>
          <w:wAfter w:w="222" w:type="dxa"/>
          <w:trHeight w:val="46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4B3AF7E5" w14:textId="77777777" w:rsidR="00732988" w:rsidRPr="00732988" w:rsidRDefault="00732988" w:rsidP="00732988">
            <w:pPr>
              <w:spacing w:after="0" w:line="240" w:lineRule="auto"/>
              <w:jc w:val="center"/>
              <w:rPr>
                <w:rFonts w:ascii="Times New Roman" w:eastAsia="Times New Roman" w:hAnsi="Times New Roman" w:cs="Times New Roman"/>
                <w:color w:val="000000"/>
              </w:rPr>
            </w:pPr>
            <w:r w:rsidRPr="00732988">
              <w:rPr>
                <w:rFonts w:ascii="Times New Roman" w:eastAsia="Times New Roman" w:hAnsi="Times New Roman" w:cs="Times New Roman"/>
                <w:color w:val="000000"/>
              </w:rPr>
              <w:t>EMAIL</w:t>
            </w:r>
          </w:p>
        </w:tc>
        <w:tc>
          <w:tcPr>
            <w:tcW w:w="4730" w:type="dxa"/>
            <w:tcBorders>
              <w:top w:val="nil"/>
              <w:left w:val="nil"/>
              <w:bottom w:val="single" w:sz="4" w:space="0" w:color="auto"/>
              <w:right w:val="single" w:sz="4" w:space="0" w:color="auto"/>
            </w:tcBorders>
            <w:shd w:val="clear" w:color="auto" w:fill="auto"/>
            <w:noWrap/>
            <w:vAlign w:val="bottom"/>
            <w:hideMark/>
          </w:tcPr>
          <w:p w14:paraId="3044F1F2" w14:textId="77777777" w:rsidR="00732988" w:rsidRPr="00732988" w:rsidRDefault="00732988" w:rsidP="00732988">
            <w:pPr>
              <w:spacing w:after="0" w:line="240" w:lineRule="auto"/>
              <w:rPr>
                <w:rFonts w:ascii="Calibri" w:eastAsia="Times New Roman" w:hAnsi="Calibri" w:cs="Calibri"/>
                <w:color w:val="000000"/>
              </w:rPr>
            </w:pPr>
            <w:r w:rsidRPr="00732988">
              <w:rPr>
                <w:rFonts w:ascii="Calibri" w:eastAsia="Times New Roman" w:hAnsi="Calibri" w:cs="Calibri"/>
                <w:color w:val="000000"/>
              </w:rPr>
              <w:t> </w:t>
            </w:r>
          </w:p>
        </w:tc>
      </w:tr>
      <w:tr w:rsidR="00732988" w:rsidRPr="00732988" w14:paraId="640716E6" w14:textId="77777777" w:rsidTr="00732988">
        <w:trPr>
          <w:gridAfter w:val="1"/>
          <w:wAfter w:w="222" w:type="dxa"/>
          <w:trHeight w:val="300"/>
        </w:trPr>
        <w:tc>
          <w:tcPr>
            <w:tcW w:w="3150" w:type="dxa"/>
            <w:tcBorders>
              <w:top w:val="nil"/>
              <w:left w:val="nil"/>
              <w:bottom w:val="nil"/>
              <w:right w:val="nil"/>
            </w:tcBorders>
            <w:shd w:val="clear" w:color="auto" w:fill="auto"/>
            <w:noWrap/>
            <w:vAlign w:val="center"/>
            <w:hideMark/>
          </w:tcPr>
          <w:p w14:paraId="5F74D5C5" w14:textId="77777777" w:rsidR="00732988" w:rsidRPr="00732988" w:rsidRDefault="00732988" w:rsidP="00732988">
            <w:pPr>
              <w:spacing w:after="0" w:line="240" w:lineRule="auto"/>
              <w:rPr>
                <w:rFonts w:ascii="Calibri" w:eastAsia="Times New Roman" w:hAnsi="Calibri" w:cs="Calibri"/>
                <w:color w:val="000000"/>
              </w:rPr>
            </w:pPr>
          </w:p>
        </w:tc>
        <w:tc>
          <w:tcPr>
            <w:tcW w:w="4730" w:type="dxa"/>
            <w:tcBorders>
              <w:top w:val="nil"/>
              <w:left w:val="nil"/>
              <w:bottom w:val="nil"/>
              <w:right w:val="nil"/>
            </w:tcBorders>
            <w:shd w:val="clear" w:color="auto" w:fill="auto"/>
            <w:noWrap/>
            <w:vAlign w:val="bottom"/>
            <w:hideMark/>
          </w:tcPr>
          <w:p w14:paraId="2039CA00" w14:textId="77777777" w:rsidR="00732988" w:rsidRPr="00732988" w:rsidRDefault="00732988" w:rsidP="00732988">
            <w:pPr>
              <w:spacing w:after="0" w:line="240" w:lineRule="auto"/>
              <w:jc w:val="center"/>
              <w:rPr>
                <w:rFonts w:ascii="Times New Roman" w:eastAsia="Times New Roman" w:hAnsi="Times New Roman" w:cs="Times New Roman"/>
                <w:sz w:val="20"/>
                <w:szCs w:val="20"/>
              </w:rPr>
            </w:pPr>
          </w:p>
        </w:tc>
      </w:tr>
      <w:tr w:rsidR="00732988" w:rsidRPr="00732988" w14:paraId="7D4FEAD5" w14:textId="77777777" w:rsidTr="00732988">
        <w:trPr>
          <w:gridAfter w:val="1"/>
          <w:wAfter w:w="222" w:type="dxa"/>
          <w:trHeight w:val="510"/>
        </w:trPr>
        <w:tc>
          <w:tcPr>
            <w:tcW w:w="3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065888" w14:textId="77777777" w:rsidR="00732988" w:rsidRPr="00732988" w:rsidRDefault="00732988" w:rsidP="00732988">
            <w:pPr>
              <w:spacing w:after="0" w:line="240" w:lineRule="auto"/>
              <w:jc w:val="center"/>
              <w:rPr>
                <w:rFonts w:ascii="Times New Roman" w:eastAsia="Times New Roman" w:hAnsi="Times New Roman" w:cs="Times New Roman"/>
                <w:color w:val="000000"/>
              </w:rPr>
            </w:pPr>
            <w:r w:rsidRPr="00732988">
              <w:rPr>
                <w:rFonts w:ascii="Times New Roman" w:eastAsia="Times New Roman" w:hAnsi="Times New Roman" w:cs="Times New Roman"/>
                <w:color w:val="000000"/>
              </w:rPr>
              <w:t>BILLING ADDRESS</w:t>
            </w:r>
          </w:p>
        </w:tc>
        <w:tc>
          <w:tcPr>
            <w:tcW w:w="4730" w:type="dxa"/>
            <w:tcBorders>
              <w:top w:val="single" w:sz="4" w:space="0" w:color="auto"/>
              <w:left w:val="nil"/>
              <w:bottom w:val="single" w:sz="4" w:space="0" w:color="auto"/>
              <w:right w:val="single" w:sz="4" w:space="0" w:color="auto"/>
            </w:tcBorders>
            <w:shd w:val="clear" w:color="auto" w:fill="auto"/>
            <w:noWrap/>
            <w:vAlign w:val="bottom"/>
            <w:hideMark/>
          </w:tcPr>
          <w:p w14:paraId="317F5796" w14:textId="77777777" w:rsidR="00732988" w:rsidRPr="00732988" w:rsidRDefault="00732988" w:rsidP="00732988">
            <w:pPr>
              <w:spacing w:after="0" w:line="240" w:lineRule="auto"/>
              <w:rPr>
                <w:rFonts w:ascii="Calibri" w:eastAsia="Times New Roman" w:hAnsi="Calibri" w:cs="Calibri"/>
                <w:color w:val="000000"/>
              </w:rPr>
            </w:pPr>
            <w:r w:rsidRPr="00732988">
              <w:rPr>
                <w:rFonts w:ascii="Calibri" w:eastAsia="Times New Roman" w:hAnsi="Calibri" w:cs="Calibri"/>
                <w:color w:val="000000"/>
              </w:rPr>
              <w:t> </w:t>
            </w:r>
          </w:p>
        </w:tc>
      </w:tr>
      <w:tr w:rsidR="00732988" w:rsidRPr="00732988" w14:paraId="34E943E9" w14:textId="77777777" w:rsidTr="00732988">
        <w:trPr>
          <w:gridAfter w:val="1"/>
          <w:wAfter w:w="222" w:type="dxa"/>
          <w:trHeight w:val="465"/>
        </w:trPr>
        <w:tc>
          <w:tcPr>
            <w:tcW w:w="3150" w:type="dxa"/>
            <w:vMerge/>
            <w:tcBorders>
              <w:top w:val="single" w:sz="4" w:space="0" w:color="auto"/>
              <w:left w:val="single" w:sz="4" w:space="0" w:color="auto"/>
              <w:bottom w:val="single" w:sz="4" w:space="0" w:color="000000"/>
              <w:right w:val="single" w:sz="4" w:space="0" w:color="auto"/>
            </w:tcBorders>
            <w:vAlign w:val="center"/>
            <w:hideMark/>
          </w:tcPr>
          <w:p w14:paraId="7DF0E94F" w14:textId="77777777" w:rsidR="00732988" w:rsidRPr="00732988" w:rsidRDefault="00732988" w:rsidP="00732988">
            <w:pPr>
              <w:spacing w:after="0" w:line="240" w:lineRule="auto"/>
              <w:rPr>
                <w:rFonts w:ascii="Times New Roman" w:eastAsia="Times New Roman" w:hAnsi="Times New Roman" w:cs="Times New Roman"/>
                <w:color w:val="000000"/>
              </w:rPr>
            </w:pPr>
          </w:p>
        </w:tc>
        <w:tc>
          <w:tcPr>
            <w:tcW w:w="4730" w:type="dxa"/>
            <w:tcBorders>
              <w:top w:val="nil"/>
              <w:left w:val="nil"/>
              <w:bottom w:val="single" w:sz="4" w:space="0" w:color="auto"/>
              <w:right w:val="single" w:sz="4" w:space="0" w:color="auto"/>
            </w:tcBorders>
            <w:shd w:val="clear" w:color="auto" w:fill="auto"/>
            <w:noWrap/>
            <w:vAlign w:val="bottom"/>
            <w:hideMark/>
          </w:tcPr>
          <w:p w14:paraId="1E336653" w14:textId="77777777" w:rsidR="00732988" w:rsidRPr="00732988" w:rsidRDefault="00732988" w:rsidP="00732988">
            <w:pPr>
              <w:spacing w:after="0" w:line="240" w:lineRule="auto"/>
              <w:rPr>
                <w:rFonts w:ascii="Calibri" w:eastAsia="Times New Roman" w:hAnsi="Calibri" w:cs="Calibri"/>
                <w:color w:val="000000"/>
              </w:rPr>
            </w:pPr>
            <w:r w:rsidRPr="00732988">
              <w:rPr>
                <w:rFonts w:ascii="Calibri" w:eastAsia="Times New Roman" w:hAnsi="Calibri" w:cs="Calibri"/>
                <w:color w:val="000000"/>
              </w:rPr>
              <w:t> </w:t>
            </w:r>
          </w:p>
        </w:tc>
      </w:tr>
      <w:tr w:rsidR="00732988" w:rsidRPr="00732988" w14:paraId="25F06D4C" w14:textId="77777777" w:rsidTr="00732988">
        <w:trPr>
          <w:gridAfter w:val="1"/>
          <w:wAfter w:w="222" w:type="dxa"/>
          <w:trHeight w:val="405"/>
        </w:trPr>
        <w:tc>
          <w:tcPr>
            <w:tcW w:w="3150" w:type="dxa"/>
            <w:tcBorders>
              <w:top w:val="nil"/>
              <w:left w:val="nil"/>
              <w:bottom w:val="nil"/>
              <w:right w:val="nil"/>
            </w:tcBorders>
            <w:shd w:val="clear" w:color="auto" w:fill="auto"/>
            <w:noWrap/>
            <w:vAlign w:val="center"/>
            <w:hideMark/>
          </w:tcPr>
          <w:p w14:paraId="73DF1F9A" w14:textId="77777777" w:rsidR="00732988" w:rsidRPr="00732988" w:rsidRDefault="00732988" w:rsidP="00732988">
            <w:pPr>
              <w:spacing w:after="0" w:line="240" w:lineRule="auto"/>
              <w:rPr>
                <w:rFonts w:ascii="Calibri" w:eastAsia="Times New Roman" w:hAnsi="Calibri" w:cs="Calibri"/>
                <w:color w:val="000000"/>
              </w:rPr>
            </w:pPr>
          </w:p>
        </w:tc>
        <w:tc>
          <w:tcPr>
            <w:tcW w:w="4730" w:type="dxa"/>
            <w:tcBorders>
              <w:top w:val="nil"/>
              <w:left w:val="nil"/>
              <w:bottom w:val="nil"/>
              <w:right w:val="nil"/>
            </w:tcBorders>
            <w:shd w:val="clear" w:color="auto" w:fill="auto"/>
            <w:noWrap/>
            <w:vAlign w:val="bottom"/>
            <w:hideMark/>
          </w:tcPr>
          <w:p w14:paraId="51CC4E9B" w14:textId="77777777" w:rsidR="00732988" w:rsidRPr="00732988" w:rsidRDefault="00732988" w:rsidP="00732988">
            <w:pPr>
              <w:spacing w:after="0" w:line="240" w:lineRule="auto"/>
              <w:jc w:val="center"/>
              <w:rPr>
                <w:rFonts w:ascii="Times New Roman" w:eastAsia="Times New Roman" w:hAnsi="Times New Roman" w:cs="Times New Roman"/>
                <w:sz w:val="20"/>
                <w:szCs w:val="20"/>
              </w:rPr>
            </w:pPr>
          </w:p>
        </w:tc>
      </w:tr>
      <w:tr w:rsidR="00732988" w:rsidRPr="00732988" w14:paraId="36A426DC" w14:textId="77777777" w:rsidTr="00732988">
        <w:trPr>
          <w:gridAfter w:val="1"/>
          <w:wAfter w:w="222" w:type="dxa"/>
          <w:trHeight w:val="480"/>
        </w:trPr>
        <w:tc>
          <w:tcPr>
            <w:tcW w:w="31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DC00C" w14:textId="77777777" w:rsidR="00732988" w:rsidRPr="00732988" w:rsidRDefault="00732988" w:rsidP="00732988">
            <w:pPr>
              <w:spacing w:after="0" w:line="240" w:lineRule="auto"/>
              <w:jc w:val="center"/>
              <w:rPr>
                <w:rFonts w:ascii="Times New Roman" w:eastAsia="Times New Roman" w:hAnsi="Times New Roman" w:cs="Times New Roman"/>
                <w:color w:val="000000"/>
              </w:rPr>
            </w:pPr>
            <w:r w:rsidRPr="00732988">
              <w:rPr>
                <w:rFonts w:ascii="Times New Roman" w:eastAsia="Times New Roman" w:hAnsi="Times New Roman" w:cs="Times New Roman"/>
                <w:color w:val="000000"/>
              </w:rPr>
              <w:t>SERVICES REQUESTING</w:t>
            </w:r>
          </w:p>
        </w:tc>
        <w:tc>
          <w:tcPr>
            <w:tcW w:w="473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D521F" w14:textId="77777777" w:rsidR="00732988" w:rsidRPr="00732988" w:rsidRDefault="00732988" w:rsidP="00732988">
            <w:pPr>
              <w:spacing w:after="0" w:line="240" w:lineRule="auto"/>
              <w:jc w:val="center"/>
              <w:rPr>
                <w:rFonts w:ascii="Calibri" w:eastAsia="Times New Roman" w:hAnsi="Calibri" w:cs="Calibri"/>
                <w:color w:val="000000"/>
              </w:rPr>
            </w:pPr>
            <w:r w:rsidRPr="00732988">
              <w:rPr>
                <w:rFonts w:ascii="Calibri" w:eastAsia="Times New Roman" w:hAnsi="Calibri" w:cs="Calibri"/>
                <w:color w:val="000000"/>
              </w:rPr>
              <w:t> </w:t>
            </w:r>
          </w:p>
        </w:tc>
      </w:tr>
      <w:tr w:rsidR="00732988" w:rsidRPr="00732988" w14:paraId="20FCFB4C" w14:textId="77777777" w:rsidTr="00732988">
        <w:trPr>
          <w:trHeight w:val="300"/>
        </w:trPr>
        <w:tc>
          <w:tcPr>
            <w:tcW w:w="3150" w:type="dxa"/>
            <w:vMerge/>
            <w:tcBorders>
              <w:top w:val="single" w:sz="4" w:space="0" w:color="auto"/>
              <w:left w:val="single" w:sz="4" w:space="0" w:color="auto"/>
              <w:bottom w:val="single" w:sz="4" w:space="0" w:color="auto"/>
              <w:right w:val="single" w:sz="4" w:space="0" w:color="auto"/>
            </w:tcBorders>
            <w:vAlign w:val="center"/>
            <w:hideMark/>
          </w:tcPr>
          <w:p w14:paraId="52739738" w14:textId="77777777" w:rsidR="00732988" w:rsidRPr="00732988" w:rsidRDefault="00732988" w:rsidP="00732988">
            <w:pPr>
              <w:spacing w:after="0" w:line="240" w:lineRule="auto"/>
              <w:rPr>
                <w:rFonts w:ascii="Times New Roman" w:eastAsia="Times New Roman" w:hAnsi="Times New Roman" w:cs="Times New Roman"/>
                <w:color w:val="000000"/>
              </w:rPr>
            </w:pPr>
          </w:p>
        </w:tc>
        <w:tc>
          <w:tcPr>
            <w:tcW w:w="4730" w:type="dxa"/>
            <w:vMerge/>
            <w:tcBorders>
              <w:top w:val="single" w:sz="4" w:space="0" w:color="auto"/>
              <w:left w:val="single" w:sz="4" w:space="0" w:color="auto"/>
              <w:bottom w:val="single" w:sz="4" w:space="0" w:color="auto"/>
              <w:right w:val="single" w:sz="4" w:space="0" w:color="auto"/>
            </w:tcBorders>
            <w:vAlign w:val="center"/>
            <w:hideMark/>
          </w:tcPr>
          <w:p w14:paraId="377D1C41" w14:textId="77777777" w:rsidR="00732988" w:rsidRPr="00732988" w:rsidRDefault="00732988" w:rsidP="00732988">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5B1CC71" w14:textId="77777777" w:rsidR="00732988" w:rsidRPr="00732988" w:rsidRDefault="00732988" w:rsidP="00732988">
            <w:pPr>
              <w:spacing w:after="0" w:line="240" w:lineRule="auto"/>
              <w:jc w:val="center"/>
              <w:rPr>
                <w:rFonts w:ascii="Calibri" w:eastAsia="Times New Roman" w:hAnsi="Calibri" w:cs="Calibri"/>
                <w:color w:val="000000"/>
              </w:rPr>
            </w:pPr>
          </w:p>
        </w:tc>
      </w:tr>
      <w:tr w:rsidR="00732988" w:rsidRPr="00732988" w14:paraId="7B3E743D" w14:textId="77777777" w:rsidTr="00732988">
        <w:trPr>
          <w:trHeight w:val="300"/>
        </w:trPr>
        <w:tc>
          <w:tcPr>
            <w:tcW w:w="3150" w:type="dxa"/>
            <w:vMerge/>
            <w:tcBorders>
              <w:top w:val="single" w:sz="4" w:space="0" w:color="auto"/>
              <w:left w:val="single" w:sz="4" w:space="0" w:color="auto"/>
              <w:bottom w:val="single" w:sz="4" w:space="0" w:color="auto"/>
              <w:right w:val="single" w:sz="4" w:space="0" w:color="auto"/>
            </w:tcBorders>
            <w:vAlign w:val="center"/>
            <w:hideMark/>
          </w:tcPr>
          <w:p w14:paraId="244149D5" w14:textId="77777777" w:rsidR="00732988" w:rsidRPr="00732988" w:rsidRDefault="00732988" w:rsidP="00732988">
            <w:pPr>
              <w:spacing w:after="0" w:line="240" w:lineRule="auto"/>
              <w:rPr>
                <w:rFonts w:ascii="Times New Roman" w:eastAsia="Times New Roman" w:hAnsi="Times New Roman" w:cs="Times New Roman"/>
                <w:color w:val="000000"/>
              </w:rPr>
            </w:pPr>
          </w:p>
        </w:tc>
        <w:tc>
          <w:tcPr>
            <w:tcW w:w="4730" w:type="dxa"/>
            <w:vMerge/>
            <w:tcBorders>
              <w:top w:val="single" w:sz="4" w:space="0" w:color="auto"/>
              <w:left w:val="single" w:sz="4" w:space="0" w:color="auto"/>
              <w:bottom w:val="single" w:sz="4" w:space="0" w:color="auto"/>
              <w:right w:val="single" w:sz="4" w:space="0" w:color="auto"/>
            </w:tcBorders>
            <w:vAlign w:val="center"/>
            <w:hideMark/>
          </w:tcPr>
          <w:p w14:paraId="77BA4532" w14:textId="77777777" w:rsidR="00732988" w:rsidRPr="00732988" w:rsidRDefault="00732988" w:rsidP="00732988">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FFD80AE" w14:textId="77777777" w:rsidR="00732988" w:rsidRPr="00732988" w:rsidRDefault="00732988" w:rsidP="00732988">
            <w:pPr>
              <w:spacing w:after="0" w:line="240" w:lineRule="auto"/>
              <w:rPr>
                <w:rFonts w:ascii="Times New Roman" w:eastAsia="Times New Roman" w:hAnsi="Times New Roman" w:cs="Times New Roman"/>
                <w:sz w:val="20"/>
                <w:szCs w:val="20"/>
              </w:rPr>
            </w:pPr>
          </w:p>
        </w:tc>
      </w:tr>
      <w:tr w:rsidR="00732988" w:rsidRPr="00732988" w14:paraId="15292885" w14:textId="77777777" w:rsidTr="00732988">
        <w:trPr>
          <w:trHeight w:val="300"/>
        </w:trPr>
        <w:tc>
          <w:tcPr>
            <w:tcW w:w="3150" w:type="dxa"/>
            <w:tcBorders>
              <w:top w:val="nil"/>
              <w:left w:val="nil"/>
              <w:bottom w:val="nil"/>
              <w:right w:val="nil"/>
            </w:tcBorders>
            <w:shd w:val="clear" w:color="auto" w:fill="auto"/>
            <w:noWrap/>
            <w:vAlign w:val="bottom"/>
            <w:hideMark/>
          </w:tcPr>
          <w:p w14:paraId="25FE50FB" w14:textId="77777777" w:rsidR="00732988" w:rsidRPr="00732988" w:rsidRDefault="00732988" w:rsidP="00732988">
            <w:pPr>
              <w:spacing w:after="0" w:line="240" w:lineRule="auto"/>
              <w:rPr>
                <w:rFonts w:ascii="Times New Roman" w:eastAsia="Times New Roman" w:hAnsi="Times New Roman" w:cs="Times New Roman"/>
                <w:sz w:val="20"/>
                <w:szCs w:val="20"/>
              </w:rPr>
            </w:pPr>
          </w:p>
        </w:tc>
        <w:tc>
          <w:tcPr>
            <w:tcW w:w="4730" w:type="dxa"/>
            <w:tcBorders>
              <w:top w:val="nil"/>
              <w:left w:val="nil"/>
              <w:bottom w:val="nil"/>
              <w:right w:val="nil"/>
            </w:tcBorders>
            <w:shd w:val="clear" w:color="auto" w:fill="auto"/>
            <w:noWrap/>
            <w:vAlign w:val="bottom"/>
            <w:hideMark/>
          </w:tcPr>
          <w:p w14:paraId="28757ABC" w14:textId="77777777" w:rsidR="00732988" w:rsidRPr="00732988" w:rsidRDefault="00732988" w:rsidP="00732988">
            <w:pPr>
              <w:spacing w:after="0" w:line="240" w:lineRule="auto"/>
              <w:rPr>
                <w:rFonts w:ascii="Times New Roman" w:eastAsia="Times New Roman" w:hAnsi="Times New Roman" w:cs="Times New Roman"/>
                <w:sz w:val="20"/>
                <w:szCs w:val="20"/>
              </w:rPr>
            </w:pPr>
          </w:p>
        </w:tc>
        <w:tc>
          <w:tcPr>
            <w:tcW w:w="222" w:type="dxa"/>
            <w:vAlign w:val="center"/>
            <w:hideMark/>
          </w:tcPr>
          <w:p w14:paraId="3DF25810" w14:textId="77777777" w:rsidR="00732988" w:rsidRPr="00732988" w:rsidRDefault="00732988" w:rsidP="00732988">
            <w:pPr>
              <w:spacing w:after="0" w:line="240" w:lineRule="auto"/>
              <w:rPr>
                <w:rFonts w:ascii="Times New Roman" w:eastAsia="Times New Roman" w:hAnsi="Times New Roman" w:cs="Times New Roman"/>
                <w:sz w:val="20"/>
                <w:szCs w:val="20"/>
              </w:rPr>
            </w:pPr>
          </w:p>
        </w:tc>
      </w:tr>
      <w:tr w:rsidR="00732988" w:rsidRPr="00732988" w14:paraId="31D4FE80" w14:textId="77777777" w:rsidTr="00732988">
        <w:trPr>
          <w:trHeight w:val="51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42D76" w14:textId="77777777" w:rsidR="00732988" w:rsidRPr="00732988" w:rsidRDefault="00732988" w:rsidP="00732988">
            <w:pPr>
              <w:spacing w:after="0" w:line="240" w:lineRule="auto"/>
              <w:jc w:val="center"/>
              <w:rPr>
                <w:rFonts w:ascii="Calibri" w:eastAsia="Times New Roman" w:hAnsi="Calibri" w:cs="Calibri"/>
                <w:color w:val="000000"/>
              </w:rPr>
            </w:pPr>
            <w:r w:rsidRPr="00732988">
              <w:rPr>
                <w:rFonts w:ascii="Calibri" w:eastAsia="Times New Roman" w:hAnsi="Calibri" w:cs="Calibri"/>
                <w:color w:val="000000"/>
              </w:rPr>
              <w:t xml:space="preserve">METER SIZE </w:t>
            </w:r>
          </w:p>
        </w:tc>
        <w:tc>
          <w:tcPr>
            <w:tcW w:w="4730" w:type="dxa"/>
            <w:tcBorders>
              <w:top w:val="single" w:sz="4" w:space="0" w:color="auto"/>
              <w:left w:val="nil"/>
              <w:bottom w:val="single" w:sz="4" w:space="0" w:color="auto"/>
              <w:right w:val="single" w:sz="4" w:space="0" w:color="auto"/>
            </w:tcBorders>
            <w:shd w:val="clear" w:color="auto" w:fill="auto"/>
            <w:noWrap/>
            <w:vAlign w:val="center"/>
            <w:hideMark/>
          </w:tcPr>
          <w:p w14:paraId="2650FC15" w14:textId="7FD3EADA" w:rsidR="00732988" w:rsidRPr="00732988" w:rsidRDefault="00732988" w:rsidP="00732988">
            <w:pPr>
              <w:spacing w:after="0" w:line="240" w:lineRule="auto"/>
              <w:jc w:val="center"/>
              <w:rPr>
                <w:rFonts w:ascii="Calibri" w:eastAsia="Times New Roman" w:hAnsi="Calibri" w:cs="Calibri"/>
                <w:color w:val="000000"/>
              </w:rPr>
            </w:pPr>
            <w:r w:rsidRPr="00732988">
              <w:rPr>
                <w:rFonts w:ascii="Calibri" w:eastAsia="Times New Roman" w:hAnsi="Calibri" w:cs="Calibri"/>
                <w:color w:val="000000"/>
              </w:rPr>
              <w:t>3/4 "</w:t>
            </w:r>
            <w:r>
              <w:rPr>
                <w:rFonts w:ascii="Calibri" w:eastAsia="Times New Roman" w:hAnsi="Calibri" w:cs="Calibri"/>
                <w:color w:val="000000"/>
              </w:rPr>
              <w:t xml:space="preserve">  </w:t>
            </w:r>
            <w:r w:rsidRPr="00732988">
              <w:rPr>
                <w:rFonts w:ascii="Calibri" w:eastAsia="Times New Roman" w:hAnsi="Calibri" w:cs="Calibri"/>
                <w:color w:val="000000"/>
              </w:rPr>
              <w:t xml:space="preserve">  </w:t>
            </w:r>
            <w:r>
              <w:rPr>
                <w:rFonts w:ascii="Calibri" w:eastAsia="Times New Roman" w:hAnsi="Calibri" w:cs="Calibri"/>
                <w:color w:val="000000"/>
              </w:rPr>
              <w:t xml:space="preserve"> </w:t>
            </w:r>
            <w:r w:rsidRPr="00732988">
              <w:rPr>
                <w:rFonts w:ascii="Calibri" w:eastAsia="Times New Roman" w:hAnsi="Calibri" w:cs="Calibri"/>
                <w:color w:val="000000"/>
              </w:rPr>
              <w:t xml:space="preserve">OR  </w:t>
            </w:r>
            <w:r>
              <w:rPr>
                <w:rFonts w:ascii="Calibri" w:eastAsia="Times New Roman" w:hAnsi="Calibri" w:cs="Calibri"/>
                <w:color w:val="000000"/>
              </w:rPr>
              <w:t xml:space="preserve">   </w:t>
            </w:r>
            <w:r w:rsidRPr="00732988">
              <w:rPr>
                <w:rFonts w:ascii="Calibri" w:eastAsia="Times New Roman" w:hAnsi="Calibri" w:cs="Calibri"/>
                <w:color w:val="000000"/>
              </w:rPr>
              <w:t>1 "</w:t>
            </w:r>
          </w:p>
        </w:tc>
        <w:tc>
          <w:tcPr>
            <w:tcW w:w="222" w:type="dxa"/>
            <w:vAlign w:val="center"/>
            <w:hideMark/>
          </w:tcPr>
          <w:p w14:paraId="0BE380E8" w14:textId="77777777" w:rsidR="00732988" w:rsidRPr="00732988" w:rsidRDefault="00732988" w:rsidP="00732988">
            <w:pPr>
              <w:spacing w:after="0" w:line="240" w:lineRule="auto"/>
              <w:rPr>
                <w:rFonts w:ascii="Times New Roman" w:eastAsia="Times New Roman" w:hAnsi="Times New Roman" w:cs="Times New Roman"/>
                <w:sz w:val="20"/>
                <w:szCs w:val="20"/>
              </w:rPr>
            </w:pPr>
          </w:p>
        </w:tc>
      </w:tr>
      <w:tr w:rsidR="00732988" w:rsidRPr="00732988" w14:paraId="5CAD594A" w14:textId="77777777" w:rsidTr="00732988">
        <w:trPr>
          <w:trHeight w:val="300"/>
        </w:trPr>
        <w:tc>
          <w:tcPr>
            <w:tcW w:w="3150" w:type="dxa"/>
            <w:tcBorders>
              <w:top w:val="nil"/>
              <w:left w:val="nil"/>
              <w:bottom w:val="nil"/>
              <w:right w:val="nil"/>
            </w:tcBorders>
            <w:shd w:val="clear" w:color="auto" w:fill="auto"/>
            <w:noWrap/>
            <w:vAlign w:val="bottom"/>
            <w:hideMark/>
          </w:tcPr>
          <w:p w14:paraId="53345382" w14:textId="77777777" w:rsidR="00732988" w:rsidRPr="00732988" w:rsidRDefault="00732988" w:rsidP="00732988">
            <w:pPr>
              <w:spacing w:after="0" w:line="240" w:lineRule="auto"/>
              <w:jc w:val="center"/>
              <w:rPr>
                <w:rFonts w:ascii="Calibri" w:eastAsia="Times New Roman" w:hAnsi="Calibri" w:cs="Calibri"/>
                <w:color w:val="000000"/>
              </w:rPr>
            </w:pPr>
          </w:p>
        </w:tc>
        <w:tc>
          <w:tcPr>
            <w:tcW w:w="4730" w:type="dxa"/>
            <w:tcBorders>
              <w:top w:val="nil"/>
              <w:left w:val="nil"/>
              <w:bottom w:val="nil"/>
              <w:right w:val="nil"/>
            </w:tcBorders>
            <w:shd w:val="clear" w:color="auto" w:fill="auto"/>
            <w:noWrap/>
            <w:vAlign w:val="bottom"/>
            <w:hideMark/>
          </w:tcPr>
          <w:p w14:paraId="1974885B" w14:textId="77777777" w:rsidR="00732988" w:rsidRPr="00732988" w:rsidRDefault="00732988" w:rsidP="00732988">
            <w:pPr>
              <w:spacing w:after="0" w:line="240" w:lineRule="auto"/>
              <w:rPr>
                <w:rFonts w:ascii="Times New Roman" w:eastAsia="Times New Roman" w:hAnsi="Times New Roman" w:cs="Times New Roman"/>
                <w:sz w:val="20"/>
                <w:szCs w:val="20"/>
              </w:rPr>
            </w:pPr>
          </w:p>
        </w:tc>
        <w:tc>
          <w:tcPr>
            <w:tcW w:w="222" w:type="dxa"/>
            <w:vAlign w:val="center"/>
            <w:hideMark/>
          </w:tcPr>
          <w:p w14:paraId="269FD4A4" w14:textId="77777777" w:rsidR="00732988" w:rsidRPr="00732988" w:rsidRDefault="00732988" w:rsidP="00732988">
            <w:pPr>
              <w:spacing w:after="0" w:line="240" w:lineRule="auto"/>
              <w:rPr>
                <w:rFonts w:ascii="Times New Roman" w:eastAsia="Times New Roman" w:hAnsi="Times New Roman" w:cs="Times New Roman"/>
                <w:sz w:val="20"/>
                <w:szCs w:val="20"/>
              </w:rPr>
            </w:pPr>
          </w:p>
        </w:tc>
      </w:tr>
      <w:tr w:rsidR="00732988" w:rsidRPr="00732988" w14:paraId="27211ABD" w14:textId="77777777" w:rsidTr="00732988">
        <w:trPr>
          <w:trHeight w:val="300"/>
        </w:trPr>
        <w:tc>
          <w:tcPr>
            <w:tcW w:w="3150" w:type="dxa"/>
            <w:tcBorders>
              <w:top w:val="nil"/>
              <w:left w:val="nil"/>
              <w:bottom w:val="nil"/>
              <w:right w:val="nil"/>
            </w:tcBorders>
            <w:shd w:val="clear" w:color="auto" w:fill="auto"/>
            <w:noWrap/>
            <w:vAlign w:val="bottom"/>
            <w:hideMark/>
          </w:tcPr>
          <w:p w14:paraId="01475131" w14:textId="77777777" w:rsidR="00732988" w:rsidRPr="00732988" w:rsidRDefault="00732988" w:rsidP="00732988">
            <w:pPr>
              <w:spacing w:after="0" w:line="240" w:lineRule="auto"/>
              <w:rPr>
                <w:rFonts w:ascii="Times New Roman" w:eastAsia="Times New Roman" w:hAnsi="Times New Roman" w:cs="Times New Roman"/>
                <w:sz w:val="20"/>
                <w:szCs w:val="20"/>
              </w:rPr>
            </w:pPr>
          </w:p>
        </w:tc>
        <w:tc>
          <w:tcPr>
            <w:tcW w:w="4730" w:type="dxa"/>
            <w:tcBorders>
              <w:top w:val="nil"/>
              <w:left w:val="nil"/>
              <w:bottom w:val="nil"/>
              <w:right w:val="nil"/>
            </w:tcBorders>
            <w:shd w:val="clear" w:color="auto" w:fill="auto"/>
            <w:noWrap/>
            <w:vAlign w:val="bottom"/>
            <w:hideMark/>
          </w:tcPr>
          <w:p w14:paraId="28026818" w14:textId="77777777" w:rsidR="00732988" w:rsidRPr="00732988" w:rsidRDefault="00732988" w:rsidP="00732988">
            <w:pPr>
              <w:spacing w:after="0" w:line="240" w:lineRule="auto"/>
              <w:rPr>
                <w:rFonts w:ascii="Times New Roman" w:eastAsia="Times New Roman" w:hAnsi="Times New Roman" w:cs="Times New Roman"/>
                <w:sz w:val="20"/>
                <w:szCs w:val="20"/>
              </w:rPr>
            </w:pPr>
          </w:p>
        </w:tc>
        <w:tc>
          <w:tcPr>
            <w:tcW w:w="222" w:type="dxa"/>
            <w:vAlign w:val="center"/>
            <w:hideMark/>
          </w:tcPr>
          <w:p w14:paraId="7F602966" w14:textId="77777777" w:rsidR="00732988" w:rsidRPr="00732988" w:rsidRDefault="00732988" w:rsidP="00732988">
            <w:pPr>
              <w:spacing w:after="0" w:line="240" w:lineRule="auto"/>
              <w:rPr>
                <w:rFonts w:ascii="Times New Roman" w:eastAsia="Times New Roman" w:hAnsi="Times New Roman" w:cs="Times New Roman"/>
                <w:sz w:val="20"/>
                <w:szCs w:val="20"/>
              </w:rPr>
            </w:pPr>
          </w:p>
        </w:tc>
      </w:tr>
      <w:tr w:rsidR="00732988" w:rsidRPr="00732988" w14:paraId="0B8EF144" w14:textId="77777777" w:rsidTr="00732988">
        <w:trPr>
          <w:trHeight w:val="330"/>
        </w:trPr>
        <w:tc>
          <w:tcPr>
            <w:tcW w:w="3150" w:type="dxa"/>
            <w:tcBorders>
              <w:top w:val="nil"/>
              <w:left w:val="nil"/>
              <w:bottom w:val="nil"/>
              <w:right w:val="nil"/>
            </w:tcBorders>
            <w:shd w:val="clear" w:color="auto" w:fill="auto"/>
            <w:noWrap/>
            <w:vAlign w:val="bottom"/>
            <w:hideMark/>
          </w:tcPr>
          <w:p w14:paraId="3C0B9D73" w14:textId="77777777" w:rsidR="00732988" w:rsidRPr="00732988" w:rsidRDefault="00732988" w:rsidP="00732988">
            <w:pPr>
              <w:spacing w:after="0" w:line="240" w:lineRule="auto"/>
              <w:jc w:val="center"/>
              <w:rPr>
                <w:rFonts w:ascii="Calibri" w:eastAsia="Times New Roman" w:hAnsi="Calibri" w:cs="Calibri"/>
                <w:b/>
                <w:bCs/>
                <w:color w:val="000000"/>
                <w:sz w:val="24"/>
                <w:szCs w:val="24"/>
              </w:rPr>
            </w:pPr>
            <w:r w:rsidRPr="00732988">
              <w:rPr>
                <w:rFonts w:ascii="Calibri" w:eastAsia="Times New Roman" w:hAnsi="Calibri" w:cs="Calibri"/>
                <w:b/>
                <w:bCs/>
                <w:color w:val="000000"/>
                <w:sz w:val="24"/>
                <w:szCs w:val="24"/>
              </w:rPr>
              <w:t>SIGNATURE</w:t>
            </w:r>
          </w:p>
        </w:tc>
        <w:tc>
          <w:tcPr>
            <w:tcW w:w="4730" w:type="dxa"/>
            <w:tcBorders>
              <w:top w:val="nil"/>
              <w:left w:val="nil"/>
              <w:bottom w:val="single" w:sz="8" w:space="0" w:color="auto"/>
              <w:right w:val="nil"/>
            </w:tcBorders>
            <w:shd w:val="clear" w:color="auto" w:fill="auto"/>
            <w:noWrap/>
            <w:vAlign w:val="bottom"/>
            <w:hideMark/>
          </w:tcPr>
          <w:p w14:paraId="24A427FC" w14:textId="77777777" w:rsidR="00732988" w:rsidRPr="00732988" w:rsidRDefault="00732988" w:rsidP="00732988">
            <w:pPr>
              <w:spacing w:after="0" w:line="240" w:lineRule="auto"/>
              <w:rPr>
                <w:rFonts w:ascii="Calibri" w:eastAsia="Times New Roman" w:hAnsi="Calibri" w:cs="Calibri"/>
                <w:color w:val="000000"/>
              </w:rPr>
            </w:pPr>
            <w:r w:rsidRPr="00732988">
              <w:rPr>
                <w:rFonts w:ascii="Calibri" w:eastAsia="Times New Roman" w:hAnsi="Calibri" w:cs="Calibri"/>
                <w:color w:val="000000"/>
              </w:rPr>
              <w:t> </w:t>
            </w:r>
          </w:p>
        </w:tc>
        <w:tc>
          <w:tcPr>
            <w:tcW w:w="222" w:type="dxa"/>
            <w:vAlign w:val="center"/>
            <w:hideMark/>
          </w:tcPr>
          <w:p w14:paraId="489EB4E8" w14:textId="77777777" w:rsidR="00732988" w:rsidRPr="00732988" w:rsidRDefault="00732988" w:rsidP="00732988">
            <w:pPr>
              <w:spacing w:after="0" w:line="240" w:lineRule="auto"/>
              <w:rPr>
                <w:rFonts w:ascii="Times New Roman" w:eastAsia="Times New Roman" w:hAnsi="Times New Roman" w:cs="Times New Roman"/>
                <w:sz w:val="20"/>
                <w:szCs w:val="20"/>
              </w:rPr>
            </w:pPr>
          </w:p>
        </w:tc>
      </w:tr>
      <w:tr w:rsidR="00732988" w:rsidRPr="00732988" w14:paraId="01F238FD" w14:textId="77777777" w:rsidTr="00732988">
        <w:trPr>
          <w:trHeight w:val="300"/>
        </w:trPr>
        <w:tc>
          <w:tcPr>
            <w:tcW w:w="3150" w:type="dxa"/>
            <w:tcBorders>
              <w:top w:val="nil"/>
              <w:left w:val="nil"/>
              <w:bottom w:val="nil"/>
              <w:right w:val="nil"/>
            </w:tcBorders>
            <w:shd w:val="clear" w:color="auto" w:fill="auto"/>
            <w:noWrap/>
            <w:vAlign w:val="bottom"/>
            <w:hideMark/>
          </w:tcPr>
          <w:p w14:paraId="05CA6E09" w14:textId="77777777" w:rsidR="00732988" w:rsidRPr="00732988" w:rsidRDefault="00732988" w:rsidP="00732988">
            <w:pPr>
              <w:spacing w:after="0" w:line="240" w:lineRule="auto"/>
              <w:rPr>
                <w:rFonts w:ascii="Calibri" w:eastAsia="Times New Roman" w:hAnsi="Calibri" w:cs="Calibri"/>
                <w:color w:val="000000"/>
              </w:rPr>
            </w:pPr>
          </w:p>
        </w:tc>
        <w:tc>
          <w:tcPr>
            <w:tcW w:w="4730" w:type="dxa"/>
            <w:tcBorders>
              <w:top w:val="nil"/>
              <w:left w:val="nil"/>
              <w:bottom w:val="nil"/>
              <w:right w:val="nil"/>
            </w:tcBorders>
            <w:shd w:val="clear" w:color="auto" w:fill="auto"/>
            <w:noWrap/>
            <w:vAlign w:val="bottom"/>
            <w:hideMark/>
          </w:tcPr>
          <w:p w14:paraId="41EC08D1" w14:textId="77777777" w:rsidR="00732988" w:rsidRPr="00732988" w:rsidRDefault="00732988" w:rsidP="00732988">
            <w:pPr>
              <w:spacing w:after="0" w:line="240" w:lineRule="auto"/>
              <w:rPr>
                <w:rFonts w:ascii="Times New Roman" w:eastAsia="Times New Roman" w:hAnsi="Times New Roman" w:cs="Times New Roman"/>
                <w:sz w:val="20"/>
                <w:szCs w:val="20"/>
              </w:rPr>
            </w:pPr>
          </w:p>
        </w:tc>
        <w:tc>
          <w:tcPr>
            <w:tcW w:w="222" w:type="dxa"/>
            <w:vAlign w:val="center"/>
            <w:hideMark/>
          </w:tcPr>
          <w:p w14:paraId="171B0096" w14:textId="77777777" w:rsidR="00732988" w:rsidRPr="00732988" w:rsidRDefault="00732988" w:rsidP="00732988">
            <w:pPr>
              <w:spacing w:after="0" w:line="240" w:lineRule="auto"/>
              <w:rPr>
                <w:rFonts w:ascii="Times New Roman" w:eastAsia="Times New Roman" w:hAnsi="Times New Roman" w:cs="Times New Roman"/>
                <w:sz w:val="20"/>
                <w:szCs w:val="20"/>
              </w:rPr>
            </w:pPr>
          </w:p>
        </w:tc>
      </w:tr>
      <w:tr w:rsidR="00732988" w:rsidRPr="00732988" w14:paraId="7458C1B4" w14:textId="77777777" w:rsidTr="00732988">
        <w:trPr>
          <w:trHeight w:val="300"/>
        </w:trPr>
        <w:tc>
          <w:tcPr>
            <w:tcW w:w="3150" w:type="dxa"/>
            <w:tcBorders>
              <w:top w:val="nil"/>
              <w:left w:val="nil"/>
              <w:bottom w:val="nil"/>
              <w:right w:val="nil"/>
            </w:tcBorders>
            <w:shd w:val="clear" w:color="auto" w:fill="auto"/>
            <w:noWrap/>
            <w:vAlign w:val="bottom"/>
            <w:hideMark/>
          </w:tcPr>
          <w:p w14:paraId="4480E1C1" w14:textId="77777777" w:rsidR="00732988" w:rsidRPr="00732988" w:rsidRDefault="00732988" w:rsidP="00732988">
            <w:pPr>
              <w:spacing w:after="0" w:line="240" w:lineRule="auto"/>
              <w:rPr>
                <w:rFonts w:ascii="Times New Roman" w:eastAsia="Times New Roman" w:hAnsi="Times New Roman" w:cs="Times New Roman"/>
                <w:sz w:val="20"/>
                <w:szCs w:val="20"/>
              </w:rPr>
            </w:pPr>
          </w:p>
        </w:tc>
        <w:tc>
          <w:tcPr>
            <w:tcW w:w="4730" w:type="dxa"/>
            <w:tcBorders>
              <w:top w:val="nil"/>
              <w:left w:val="nil"/>
              <w:bottom w:val="nil"/>
              <w:right w:val="nil"/>
            </w:tcBorders>
            <w:shd w:val="clear" w:color="auto" w:fill="auto"/>
            <w:noWrap/>
            <w:vAlign w:val="bottom"/>
            <w:hideMark/>
          </w:tcPr>
          <w:p w14:paraId="1F618A86" w14:textId="77777777" w:rsidR="00732988" w:rsidRPr="00732988" w:rsidRDefault="00732988" w:rsidP="00732988">
            <w:pPr>
              <w:spacing w:after="0" w:line="240" w:lineRule="auto"/>
              <w:rPr>
                <w:rFonts w:ascii="Times New Roman" w:eastAsia="Times New Roman" w:hAnsi="Times New Roman" w:cs="Times New Roman"/>
                <w:sz w:val="20"/>
                <w:szCs w:val="20"/>
              </w:rPr>
            </w:pPr>
          </w:p>
        </w:tc>
        <w:tc>
          <w:tcPr>
            <w:tcW w:w="222" w:type="dxa"/>
            <w:vAlign w:val="center"/>
            <w:hideMark/>
          </w:tcPr>
          <w:p w14:paraId="7C0C0640" w14:textId="77777777" w:rsidR="00732988" w:rsidRPr="00732988" w:rsidRDefault="00732988" w:rsidP="00732988">
            <w:pPr>
              <w:spacing w:after="0" w:line="240" w:lineRule="auto"/>
              <w:rPr>
                <w:rFonts w:ascii="Times New Roman" w:eastAsia="Times New Roman" w:hAnsi="Times New Roman" w:cs="Times New Roman"/>
                <w:sz w:val="20"/>
                <w:szCs w:val="20"/>
              </w:rPr>
            </w:pPr>
          </w:p>
        </w:tc>
      </w:tr>
      <w:tr w:rsidR="00732988" w:rsidRPr="00732988" w14:paraId="6E29567C" w14:textId="77777777" w:rsidTr="00732988">
        <w:trPr>
          <w:trHeight w:val="300"/>
        </w:trPr>
        <w:tc>
          <w:tcPr>
            <w:tcW w:w="7880" w:type="dxa"/>
            <w:gridSpan w:val="2"/>
            <w:vMerge w:val="restart"/>
            <w:tcBorders>
              <w:top w:val="nil"/>
              <w:left w:val="nil"/>
              <w:bottom w:val="nil"/>
              <w:right w:val="nil"/>
            </w:tcBorders>
            <w:shd w:val="clear" w:color="auto" w:fill="auto"/>
            <w:vAlign w:val="center"/>
            <w:hideMark/>
          </w:tcPr>
          <w:p w14:paraId="0C0C0B5B" w14:textId="77777777" w:rsidR="00732988" w:rsidRPr="00732988" w:rsidRDefault="00732988" w:rsidP="00732988">
            <w:pPr>
              <w:spacing w:after="0" w:line="240" w:lineRule="auto"/>
              <w:jc w:val="center"/>
              <w:rPr>
                <w:rFonts w:ascii="Calibri" w:eastAsia="Times New Roman" w:hAnsi="Calibri" w:cs="Calibri"/>
                <w:b/>
                <w:bCs/>
                <w:color w:val="000000"/>
              </w:rPr>
            </w:pPr>
            <w:r w:rsidRPr="00732988">
              <w:rPr>
                <w:rFonts w:ascii="Calibri" w:eastAsia="Times New Roman" w:hAnsi="Calibri" w:cs="Calibri"/>
                <w:b/>
                <w:bCs/>
                <w:color w:val="000000"/>
              </w:rPr>
              <w:t xml:space="preserve">Prior to services being rendered for new water services, all payments must be made to CBI Waterworks. By mail to PO Box A, Brocton, NY 14716 or dropped off in person to 2773 RT 20, Sheridan, NY 14135. All </w:t>
            </w:r>
            <w:proofErr w:type="spellStart"/>
            <w:r w:rsidRPr="00732988">
              <w:rPr>
                <w:rFonts w:ascii="Calibri" w:eastAsia="Times New Roman" w:hAnsi="Calibri" w:cs="Calibri"/>
                <w:b/>
                <w:bCs/>
                <w:color w:val="000000"/>
              </w:rPr>
              <w:t>check's</w:t>
            </w:r>
            <w:proofErr w:type="spellEnd"/>
            <w:r w:rsidRPr="00732988">
              <w:rPr>
                <w:rFonts w:ascii="Calibri" w:eastAsia="Times New Roman" w:hAnsi="Calibri" w:cs="Calibri"/>
                <w:b/>
                <w:bCs/>
                <w:color w:val="000000"/>
              </w:rPr>
              <w:t xml:space="preserve"> can be made out to "CBI Waterworks". (Check or cash)</w:t>
            </w:r>
          </w:p>
        </w:tc>
        <w:tc>
          <w:tcPr>
            <w:tcW w:w="222" w:type="dxa"/>
            <w:vAlign w:val="center"/>
            <w:hideMark/>
          </w:tcPr>
          <w:p w14:paraId="451C6A5D" w14:textId="77777777" w:rsidR="00732988" w:rsidRPr="00732988" w:rsidRDefault="00732988" w:rsidP="00732988">
            <w:pPr>
              <w:spacing w:after="0" w:line="240" w:lineRule="auto"/>
              <w:rPr>
                <w:rFonts w:ascii="Times New Roman" w:eastAsia="Times New Roman" w:hAnsi="Times New Roman" w:cs="Times New Roman"/>
                <w:sz w:val="20"/>
                <w:szCs w:val="20"/>
              </w:rPr>
            </w:pPr>
          </w:p>
        </w:tc>
      </w:tr>
      <w:tr w:rsidR="00732988" w:rsidRPr="00732988" w14:paraId="732D02FF" w14:textId="77777777" w:rsidTr="00732988">
        <w:trPr>
          <w:trHeight w:val="300"/>
        </w:trPr>
        <w:tc>
          <w:tcPr>
            <w:tcW w:w="7880" w:type="dxa"/>
            <w:gridSpan w:val="2"/>
            <w:vMerge/>
            <w:tcBorders>
              <w:top w:val="nil"/>
              <w:left w:val="nil"/>
              <w:bottom w:val="nil"/>
              <w:right w:val="nil"/>
            </w:tcBorders>
            <w:vAlign w:val="center"/>
            <w:hideMark/>
          </w:tcPr>
          <w:p w14:paraId="42E7D80B" w14:textId="77777777" w:rsidR="00732988" w:rsidRPr="00732988" w:rsidRDefault="00732988" w:rsidP="00732988">
            <w:pPr>
              <w:spacing w:after="0" w:line="240" w:lineRule="auto"/>
              <w:rPr>
                <w:rFonts w:ascii="Calibri" w:eastAsia="Times New Roman" w:hAnsi="Calibri" w:cs="Calibri"/>
                <w:b/>
                <w:bCs/>
                <w:color w:val="000000"/>
              </w:rPr>
            </w:pPr>
          </w:p>
        </w:tc>
        <w:tc>
          <w:tcPr>
            <w:tcW w:w="222" w:type="dxa"/>
            <w:tcBorders>
              <w:top w:val="nil"/>
              <w:left w:val="nil"/>
              <w:bottom w:val="nil"/>
              <w:right w:val="nil"/>
            </w:tcBorders>
            <w:shd w:val="clear" w:color="auto" w:fill="auto"/>
            <w:noWrap/>
            <w:vAlign w:val="bottom"/>
            <w:hideMark/>
          </w:tcPr>
          <w:p w14:paraId="535807B8" w14:textId="77777777" w:rsidR="00732988" w:rsidRPr="00732988" w:rsidRDefault="00732988" w:rsidP="00732988">
            <w:pPr>
              <w:spacing w:after="0" w:line="240" w:lineRule="auto"/>
              <w:jc w:val="center"/>
              <w:rPr>
                <w:rFonts w:ascii="Calibri" w:eastAsia="Times New Roman" w:hAnsi="Calibri" w:cs="Calibri"/>
                <w:b/>
                <w:bCs/>
                <w:color w:val="000000"/>
              </w:rPr>
            </w:pPr>
          </w:p>
        </w:tc>
      </w:tr>
      <w:tr w:rsidR="00732988" w:rsidRPr="00732988" w14:paraId="02D1F883" w14:textId="77777777" w:rsidTr="00732988">
        <w:trPr>
          <w:trHeight w:val="300"/>
        </w:trPr>
        <w:tc>
          <w:tcPr>
            <w:tcW w:w="7880" w:type="dxa"/>
            <w:gridSpan w:val="2"/>
            <w:vMerge/>
            <w:tcBorders>
              <w:top w:val="nil"/>
              <w:left w:val="nil"/>
              <w:bottom w:val="nil"/>
              <w:right w:val="nil"/>
            </w:tcBorders>
            <w:vAlign w:val="center"/>
            <w:hideMark/>
          </w:tcPr>
          <w:p w14:paraId="20D8D2B8" w14:textId="77777777" w:rsidR="00732988" w:rsidRPr="00732988" w:rsidRDefault="00732988" w:rsidP="00732988">
            <w:pPr>
              <w:spacing w:after="0" w:line="240" w:lineRule="auto"/>
              <w:rPr>
                <w:rFonts w:ascii="Calibri" w:eastAsia="Times New Roman" w:hAnsi="Calibri" w:cs="Calibri"/>
                <w:b/>
                <w:bCs/>
                <w:color w:val="000000"/>
              </w:rPr>
            </w:pPr>
          </w:p>
        </w:tc>
        <w:tc>
          <w:tcPr>
            <w:tcW w:w="222" w:type="dxa"/>
            <w:tcBorders>
              <w:top w:val="nil"/>
              <w:left w:val="nil"/>
              <w:bottom w:val="nil"/>
              <w:right w:val="nil"/>
            </w:tcBorders>
            <w:shd w:val="clear" w:color="auto" w:fill="auto"/>
            <w:noWrap/>
            <w:vAlign w:val="bottom"/>
            <w:hideMark/>
          </w:tcPr>
          <w:p w14:paraId="3918ADD8" w14:textId="77777777" w:rsidR="00732988" w:rsidRPr="00732988" w:rsidRDefault="00732988" w:rsidP="00732988">
            <w:pPr>
              <w:spacing w:after="0" w:line="240" w:lineRule="auto"/>
              <w:rPr>
                <w:rFonts w:ascii="Times New Roman" w:eastAsia="Times New Roman" w:hAnsi="Times New Roman" w:cs="Times New Roman"/>
                <w:sz w:val="20"/>
                <w:szCs w:val="20"/>
              </w:rPr>
            </w:pPr>
          </w:p>
        </w:tc>
      </w:tr>
      <w:tr w:rsidR="00732988" w:rsidRPr="00732988" w14:paraId="363EAE08" w14:textId="77777777" w:rsidTr="00732988">
        <w:trPr>
          <w:trHeight w:val="300"/>
        </w:trPr>
        <w:tc>
          <w:tcPr>
            <w:tcW w:w="7880" w:type="dxa"/>
            <w:gridSpan w:val="2"/>
            <w:vMerge/>
            <w:tcBorders>
              <w:top w:val="nil"/>
              <w:left w:val="nil"/>
              <w:bottom w:val="nil"/>
              <w:right w:val="nil"/>
            </w:tcBorders>
            <w:vAlign w:val="center"/>
            <w:hideMark/>
          </w:tcPr>
          <w:p w14:paraId="4C37602D" w14:textId="77777777" w:rsidR="00732988" w:rsidRPr="00732988" w:rsidRDefault="00732988" w:rsidP="00732988">
            <w:pPr>
              <w:spacing w:after="0" w:line="240" w:lineRule="auto"/>
              <w:rPr>
                <w:rFonts w:ascii="Calibri" w:eastAsia="Times New Roman" w:hAnsi="Calibri" w:cs="Calibri"/>
                <w:b/>
                <w:bCs/>
                <w:color w:val="000000"/>
              </w:rPr>
            </w:pPr>
          </w:p>
        </w:tc>
        <w:tc>
          <w:tcPr>
            <w:tcW w:w="222" w:type="dxa"/>
            <w:tcBorders>
              <w:top w:val="nil"/>
              <w:left w:val="nil"/>
              <w:bottom w:val="nil"/>
              <w:right w:val="nil"/>
            </w:tcBorders>
            <w:shd w:val="clear" w:color="auto" w:fill="auto"/>
            <w:noWrap/>
            <w:vAlign w:val="bottom"/>
            <w:hideMark/>
          </w:tcPr>
          <w:p w14:paraId="03718D19" w14:textId="77777777" w:rsidR="00732988" w:rsidRPr="00732988" w:rsidRDefault="00732988" w:rsidP="00732988">
            <w:pPr>
              <w:spacing w:after="0" w:line="240" w:lineRule="auto"/>
              <w:rPr>
                <w:rFonts w:ascii="Times New Roman" w:eastAsia="Times New Roman" w:hAnsi="Times New Roman" w:cs="Times New Roman"/>
                <w:sz w:val="20"/>
                <w:szCs w:val="20"/>
              </w:rPr>
            </w:pPr>
          </w:p>
        </w:tc>
      </w:tr>
    </w:tbl>
    <w:p w14:paraId="46A9DC55" w14:textId="7D76870F" w:rsidR="00D97C7B" w:rsidRDefault="00D97C7B" w:rsidP="00D97C7B">
      <w:pPr>
        <w:ind w:left="360"/>
        <w:rPr>
          <w:rFonts w:ascii="Bahnschrift Light" w:hAnsi="Bahnschrift Light"/>
          <w:b/>
          <w:bCs/>
          <w:sz w:val="20"/>
          <w:szCs w:val="20"/>
          <w:u w:val="single"/>
        </w:rPr>
      </w:pPr>
    </w:p>
    <w:p w14:paraId="765D9DCE" w14:textId="05CA2C34" w:rsidR="007141EF" w:rsidRPr="007141EF" w:rsidRDefault="007141EF" w:rsidP="007141EF">
      <w:pPr>
        <w:ind w:left="360"/>
        <w:rPr>
          <w:rFonts w:ascii="Bahnschrift Light" w:hAnsi="Bahnschrift Light"/>
          <w:sz w:val="28"/>
          <w:szCs w:val="28"/>
        </w:rPr>
      </w:pPr>
    </w:p>
    <w:sectPr w:rsidR="007141EF" w:rsidRPr="007141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B824" w14:textId="77777777" w:rsidR="00966F8A" w:rsidRDefault="00966F8A" w:rsidP="00C60B9B">
      <w:pPr>
        <w:spacing w:after="0" w:line="240" w:lineRule="auto"/>
      </w:pPr>
      <w:r>
        <w:separator/>
      </w:r>
    </w:p>
  </w:endnote>
  <w:endnote w:type="continuationSeparator" w:id="0">
    <w:p w14:paraId="67C11CC5" w14:textId="77777777" w:rsidR="00966F8A" w:rsidRDefault="00966F8A" w:rsidP="00C6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8BD3" w14:textId="77777777" w:rsidR="00966F8A" w:rsidRDefault="00966F8A" w:rsidP="00C60B9B">
      <w:pPr>
        <w:spacing w:after="0" w:line="240" w:lineRule="auto"/>
      </w:pPr>
      <w:r>
        <w:separator/>
      </w:r>
    </w:p>
  </w:footnote>
  <w:footnote w:type="continuationSeparator" w:id="0">
    <w:p w14:paraId="1F23F423" w14:textId="77777777" w:rsidR="00966F8A" w:rsidRDefault="00966F8A" w:rsidP="00C60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8A80" w14:textId="430B2B6A" w:rsidR="00C60B9B" w:rsidRDefault="00C60B9B">
    <w:pPr>
      <w:pStyle w:val="Header"/>
    </w:pPr>
    <w:r>
      <w:t>P.O. BOX A</w:t>
    </w:r>
    <w:r>
      <w:tab/>
    </w:r>
    <w:r>
      <w:tab/>
      <w:t>Mitche</w:t>
    </w:r>
    <w:r w:rsidR="00D97C7B">
      <w:t>l</w:t>
    </w:r>
    <w:r>
      <w:t xml:space="preserve">l </w:t>
    </w:r>
    <w:proofErr w:type="spellStart"/>
    <w:r>
      <w:t>Magierski</w:t>
    </w:r>
    <w:proofErr w:type="spellEnd"/>
  </w:p>
  <w:p w14:paraId="32AC855F" w14:textId="07FB2504" w:rsidR="00C60B9B" w:rsidRDefault="00C60B9B">
    <w:pPr>
      <w:pStyle w:val="Header"/>
    </w:pPr>
    <w:r>
      <w:t>Brocton, NY 14716-0661</w:t>
    </w:r>
    <w:r>
      <w:tab/>
    </w:r>
    <w:r>
      <w:tab/>
      <w:t>Water Supervisor</w:t>
    </w:r>
  </w:p>
  <w:p w14:paraId="20B9346A" w14:textId="77777777" w:rsidR="00C60B9B" w:rsidRDefault="00C60B9B">
    <w:pPr>
      <w:pStyle w:val="Header"/>
    </w:pPr>
    <w:r>
      <w:t>716-792-1900</w:t>
    </w:r>
    <w:r>
      <w:tab/>
    </w:r>
    <w:r>
      <w:tab/>
      <w:t>716-352-1246</w:t>
    </w:r>
  </w:p>
  <w:p w14:paraId="79E094F5" w14:textId="38B0B222" w:rsidR="00C60B9B" w:rsidRDefault="00C60B9B">
    <w:pPr>
      <w:pStyle w:val="Header"/>
    </w:pPr>
    <w:r>
      <w:t>billing@cbiwaterworks.com</w:t>
    </w:r>
    <w:r>
      <w:ptab w:relativeTo="margin" w:alignment="center" w:leader="none"/>
    </w:r>
    <w:r>
      <w:tab/>
      <w:t>NCCWDCBI@gmail.com</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542"/>
    <w:multiLevelType w:val="hybridMultilevel"/>
    <w:tmpl w:val="85EE8E42"/>
    <w:lvl w:ilvl="0" w:tplc="0DC6C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05321"/>
    <w:multiLevelType w:val="hybridMultilevel"/>
    <w:tmpl w:val="BE72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152982">
    <w:abstractNumId w:val="0"/>
  </w:num>
  <w:num w:numId="2" w16cid:durableId="452015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7A"/>
    <w:rsid w:val="00080D27"/>
    <w:rsid w:val="0010246C"/>
    <w:rsid w:val="005949C6"/>
    <w:rsid w:val="007141EF"/>
    <w:rsid w:val="00732988"/>
    <w:rsid w:val="00966F8A"/>
    <w:rsid w:val="00A35DF3"/>
    <w:rsid w:val="00C60B9B"/>
    <w:rsid w:val="00D25B19"/>
    <w:rsid w:val="00D97C7B"/>
    <w:rsid w:val="00F4797A"/>
    <w:rsid w:val="00F7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5A77"/>
  <w15:chartTrackingRefBased/>
  <w15:docId w15:val="{88ACF3FD-B148-4912-87A9-5A31BA03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97A"/>
    <w:rPr>
      <w:color w:val="0563C1" w:themeColor="hyperlink"/>
      <w:u w:val="single"/>
    </w:rPr>
  </w:style>
  <w:style w:type="character" w:styleId="UnresolvedMention">
    <w:name w:val="Unresolved Mention"/>
    <w:basedOn w:val="DefaultParagraphFont"/>
    <w:uiPriority w:val="99"/>
    <w:semiHidden/>
    <w:unhideWhenUsed/>
    <w:rsid w:val="00F4797A"/>
    <w:rPr>
      <w:color w:val="605E5C"/>
      <w:shd w:val="clear" w:color="auto" w:fill="E1DFDD"/>
    </w:rPr>
  </w:style>
  <w:style w:type="paragraph" w:styleId="Header">
    <w:name w:val="header"/>
    <w:basedOn w:val="Normal"/>
    <w:link w:val="HeaderChar"/>
    <w:uiPriority w:val="99"/>
    <w:unhideWhenUsed/>
    <w:rsid w:val="00C60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B9B"/>
  </w:style>
  <w:style w:type="paragraph" w:styleId="Footer">
    <w:name w:val="footer"/>
    <w:basedOn w:val="Normal"/>
    <w:link w:val="FooterChar"/>
    <w:uiPriority w:val="99"/>
    <w:unhideWhenUsed/>
    <w:rsid w:val="00C60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B9B"/>
  </w:style>
  <w:style w:type="character" w:styleId="PlaceholderText">
    <w:name w:val="Placeholder Text"/>
    <w:basedOn w:val="DefaultParagraphFont"/>
    <w:uiPriority w:val="99"/>
    <w:semiHidden/>
    <w:rsid w:val="00C60B9B"/>
    <w:rPr>
      <w:color w:val="808080"/>
    </w:rPr>
  </w:style>
  <w:style w:type="paragraph" w:styleId="ListParagraph">
    <w:name w:val="List Paragraph"/>
    <w:basedOn w:val="Normal"/>
    <w:uiPriority w:val="34"/>
    <w:qFormat/>
    <w:rsid w:val="00C60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24601">
      <w:bodyDiv w:val="1"/>
      <w:marLeft w:val="0"/>
      <w:marRight w:val="0"/>
      <w:marTop w:val="0"/>
      <w:marBottom w:val="0"/>
      <w:divBdr>
        <w:top w:val="none" w:sz="0" w:space="0" w:color="auto"/>
        <w:left w:val="none" w:sz="0" w:space="0" w:color="auto"/>
        <w:bottom w:val="none" w:sz="0" w:space="0" w:color="auto"/>
        <w:right w:val="none" w:sz="0" w:space="0" w:color="auto"/>
      </w:divBdr>
    </w:div>
    <w:div w:id="100069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D66E6-F0BC-4CD6-BA53-12646936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Zentz</dc:creator>
  <cp:keywords/>
  <dc:description/>
  <cp:lastModifiedBy>Alexandria Zentz</cp:lastModifiedBy>
  <cp:revision>1</cp:revision>
  <cp:lastPrinted>2022-06-08T18:38:00Z</cp:lastPrinted>
  <dcterms:created xsi:type="dcterms:W3CDTF">2022-06-08T16:55:00Z</dcterms:created>
  <dcterms:modified xsi:type="dcterms:W3CDTF">2022-06-08T18:41:00Z</dcterms:modified>
</cp:coreProperties>
</file>